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tblPr>
      <w:tblGrid>
        <w:gridCol w:w="2518"/>
        <w:gridCol w:w="1460"/>
        <w:gridCol w:w="1942"/>
        <w:gridCol w:w="1478"/>
        <w:gridCol w:w="223"/>
        <w:gridCol w:w="1235"/>
      </w:tblGrid>
      <w:tr w:rsidR="00AA6367" w:rsidRPr="00EC59FE">
        <w:trPr>
          <w:cantSplit/>
        </w:trPr>
        <w:tc>
          <w:tcPr>
            <w:tcW w:w="8856" w:type="dxa"/>
            <w:gridSpan w:val="6"/>
            <w:tcBorders>
              <w:top w:val="single" w:sz="12" w:space="0" w:color="000000"/>
              <w:left w:val="single" w:sz="12" w:space="0" w:color="000000"/>
              <w:bottom w:val="nil"/>
              <w:right w:val="single" w:sz="12" w:space="0" w:color="000000"/>
            </w:tcBorders>
          </w:tcPr>
          <w:p w:rsidR="00AA6367" w:rsidRPr="00EC59FE" w:rsidRDefault="00AA6367">
            <w:pPr>
              <w:pStyle w:val="EnvelopeReturn"/>
              <w:rPr>
                <w:rFonts w:ascii="Trebuchet MS" w:hAnsi="Trebuchet MS"/>
                <w:lang w:val="en-GB"/>
              </w:rPr>
            </w:pPr>
          </w:p>
          <w:p w:rsidR="00AA6367" w:rsidRPr="00EC59FE" w:rsidRDefault="00AA6367">
            <w:pPr>
              <w:tabs>
                <w:tab w:val="center" w:pos="4560"/>
              </w:tabs>
              <w:rPr>
                <w:rFonts w:ascii="Trebuchet MS" w:hAnsi="Trebuchet MS"/>
                <w:b/>
                <w:bCs/>
                <w:lang w:val="en-GB"/>
              </w:rPr>
            </w:pPr>
            <w:r w:rsidRPr="00EC59FE">
              <w:rPr>
                <w:rFonts w:ascii="Trebuchet MS" w:hAnsi="Trebuchet MS"/>
                <w:lang w:val="en-GB"/>
              </w:rPr>
              <w:tab/>
            </w:r>
            <w:r w:rsidRPr="00EC59FE">
              <w:rPr>
                <w:rFonts w:ascii="Trebuchet MS" w:hAnsi="Trebuchet MS"/>
                <w:b/>
                <w:bCs/>
                <w:lang w:val="en-GB"/>
              </w:rPr>
              <w:t>SAULT COLLEGE OF APPLIED ARTS AND TECHNOLOGY</w:t>
            </w:r>
          </w:p>
          <w:p w:rsidR="00AA6367" w:rsidRPr="00EC59FE" w:rsidRDefault="00AA6367">
            <w:pPr>
              <w:rPr>
                <w:rFonts w:ascii="Trebuchet MS" w:hAnsi="Trebuchet MS"/>
                <w:b/>
                <w:bCs/>
                <w:lang w:val="en-GB"/>
              </w:rPr>
            </w:pPr>
          </w:p>
          <w:p w:rsidR="00AA6367" w:rsidRPr="00EC59FE" w:rsidRDefault="00AA6367">
            <w:pPr>
              <w:tabs>
                <w:tab w:val="center" w:pos="4560"/>
              </w:tabs>
              <w:rPr>
                <w:rFonts w:ascii="Trebuchet MS" w:hAnsi="Trebuchet MS"/>
                <w:b/>
                <w:bCs/>
                <w:lang w:val="en-GB"/>
              </w:rPr>
            </w:pPr>
            <w:r w:rsidRPr="00EC59FE">
              <w:rPr>
                <w:rFonts w:ascii="Trebuchet MS" w:hAnsi="Trebuchet MS"/>
                <w:b/>
                <w:bCs/>
                <w:lang w:val="en-GB"/>
              </w:rPr>
              <w:tab/>
              <w:t>SAULT STE. MARIE, ONTARIO</w:t>
            </w:r>
          </w:p>
          <w:p w:rsidR="00AA6367" w:rsidRPr="00EC59FE" w:rsidRDefault="00AA6367">
            <w:pPr>
              <w:tabs>
                <w:tab w:val="center" w:pos="4560"/>
              </w:tabs>
              <w:rPr>
                <w:rFonts w:ascii="Trebuchet MS" w:hAnsi="Trebuchet MS"/>
                <w:lang w:val="en-GB"/>
              </w:rPr>
            </w:pPr>
          </w:p>
          <w:p w:rsidR="00AA6367" w:rsidRPr="00EC59FE" w:rsidRDefault="00032038">
            <w:pPr>
              <w:jc w:val="center"/>
              <w:rPr>
                <w:rFonts w:ascii="Trebuchet MS" w:hAnsi="Trebuchet MS"/>
              </w:rPr>
            </w:pPr>
            <w:r>
              <w:rPr>
                <w:rFonts w:ascii="Trebuchet MS" w:hAnsi="Trebuchet MS"/>
                <w:noProof/>
                <w:lang w:val="en-CA"/>
              </w:rPr>
              <w:drawing>
                <wp:inline distT="0" distB="0" distL="0" distR="0">
                  <wp:extent cx="828040" cy="1290955"/>
                  <wp:effectExtent l="0" t="0" r="0" b="4445"/>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8040" cy="1290955"/>
                          </a:xfrm>
                          <a:prstGeom prst="rect">
                            <a:avLst/>
                          </a:prstGeom>
                          <a:noFill/>
                          <a:ln>
                            <a:noFill/>
                          </a:ln>
                        </pic:spPr>
                      </pic:pic>
                    </a:graphicData>
                  </a:graphic>
                </wp:inline>
              </w:drawing>
            </w:r>
          </w:p>
          <w:p w:rsidR="00AA6367" w:rsidRPr="00EC59FE" w:rsidRDefault="00AA6367">
            <w:pPr>
              <w:jc w:val="center"/>
              <w:rPr>
                <w:rFonts w:ascii="Trebuchet MS" w:hAnsi="Trebuchet MS"/>
                <w:lang w:val="en-GB"/>
              </w:rPr>
            </w:pPr>
          </w:p>
          <w:p w:rsidR="00AA6367" w:rsidRPr="00EC59FE" w:rsidRDefault="00AA6367">
            <w:pPr>
              <w:jc w:val="center"/>
              <w:rPr>
                <w:rFonts w:ascii="Trebuchet MS" w:hAnsi="Trebuchet MS"/>
                <w:lang w:val="en-GB"/>
              </w:rPr>
            </w:pPr>
          </w:p>
          <w:p w:rsidR="00AA6367" w:rsidRPr="00EC59FE" w:rsidRDefault="00AA6367" w:rsidP="00B50833">
            <w:pPr>
              <w:pStyle w:val="Heading1"/>
              <w:rPr>
                <w:rFonts w:ascii="Trebuchet MS" w:hAnsi="Trebuchet MS"/>
              </w:rPr>
            </w:pPr>
            <w:r w:rsidRPr="00EC59FE">
              <w:rPr>
                <w:rFonts w:ascii="Trebuchet MS" w:hAnsi="Trebuchet MS"/>
              </w:rPr>
              <w:t>COURSE  OUTLINE</w:t>
            </w:r>
          </w:p>
          <w:p w:rsidR="00AA6367" w:rsidRPr="00EC59FE" w:rsidRDefault="00AA6367">
            <w:pPr>
              <w:rPr>
                <w:rFonts w:ascii="Trebuchet MS" w:hAnsi="Trebuchet MS"/>
              </w:rPr>
            </w:pPr>
          </w:p>
        </w:tc>
      </w:tr>
      <w:tr w:rsidR="00AA6367" w:rsidRPr="00EC59FE">
        <w:trPr>
          <w:cantSplit/>
        </w:trPr>
        <w:tc>
          <w:tcPr>
            <w:tcW w:w="2518" w:type="dxa"/>
            <w:tcBorders>
              <w:top w:val="nil"/>
              <w:left w:val="single" w:sz="12" w:space="0" w:color="000000"/>
              <w:bottom w:val="nil"/>
              <w:right w:val="nil"/>
            </w:tcBorders>
          </w:tcPr>
          <w:p w:rsidR="00AA6367" w:rsidRPr="00EC59FE" w:rsidRDefault="00AA6367">
            <w:pPr>
              <w:rPr>
                <w:rFonts w:ascii="Trebuchet MS" w:hAnsi="Trebuchet MS"/>
                <w:b/>
                <w:bCs/>
                <w:lang w:val="en-GB"/>
              </w:rPr>
            </w:pPr>
            <w:r w:rsidRPr="00EC59FE">
              <w:rPr>
                <w:rFonts w:ascii="Trebuchet MS" w:hAnsi="Trebuchet MS"/>
                <w:b/>
                <w:bCs/>
                <w:lang w:val="en-GB"/>
              </w:rPr>
              <w:t>COURSE TITLE:</w:t>
            </w:r>
          </w:p>
          <w:p w:rsidR="00AA6367" w:rsidRPr="00EC59FE" w:rsidRDefault="00AA6367">
            <w:pPr>
              <w:rPr>
                <w:rFonts w:ascii="Trebuchet MS" w:hAnsi="Trebuchet MS"/>
                <w:b/>
                <w:bCs/>
              </w:rPr>
            </w:pPr>
          </w:p>
        </w:tc>
        <w:tc>
          <w:tcPr>
            <w:tcW w:w="6338" w:type="dxa"/>
            <w:gridSpan w:val="5"/>
            <w:tcBorders>
              <w:top w:val="nil"/>
              <w:left w:val="nil"/>
              <w:bottom w:val="nil"/>
              <w:right w:val="single" w:sz="12" w:space="0" w:color="000000"/>
            </w:tcBorders>
          </w:tcPr>
          <w:p w:rsidR="00AA6367" w:rsidRPr="00EC59FE" w:rsidRDefault="00AA6367">
            <w:pPr>
              <w:rPr>
                <w:rFonts w:ascii="Trebuchet MS" w:hAnsi="Trebuchet MS"/>
              </w:rPr>
            </w:pPr>
            <w:r w:rsidRPr="00EC59FE">
              <w:rPr>
                <w:rFonts w:ascii="Trebuchet MS" w:hAnsi="Trebuchet MS"/>
              </w:rPr>
              <w:t>Social Service Work in Mental Health</w:t>
            </w:r>
          </w:p>
        </w:tc>
      </w:tr>
      <w:tr w:rsidR="00AA6367" w:rsidRPr="00EC59FE">
        <w:tc>
          <w:tcPr>
            <w:tcW w:w="2518" w:type="dxa"/>
            <w:tcBorders>
              <w:top w:val="nil"/>
              <w:left w:val="single" w:sz="12" w:space="0" w:color="000000"/>
              <w:bottom w:val="nil"/>
              <w:right w:val="nil"/>
            </w:tcBorders>
          </w:tcPr>
          <w:p w:rsidR="00AA6367" w:rsidRPr="00EC59FE" w:rsidRDefault="00AA6367">
            <w:pPr>
              <w:rPr>
                <w:rFonts w:ascii="Trebuchet MS" w:hAnsi="Trebuchet MS"/>
                <w:b/>
                <w:bCs/>
                <w:lang w:val="en-GB"/>
              </w:rPr>
            </w:pPr>
            <w:r w:rsidRPr="00EC59FE">
              <w:rPr>
                <w:rFonts w:ascii="Trebuchet MS" w:hAnsi="Trebuchet MS"/>
                <w:b/>
                <w:bCs/>
                <w:lang w:val="en-GB"/>
              </w:rPr>
              <w:t>CODE NO. :</w:t>
            </w:r>
          </w:p>
          <w:p w:rsidR="00AA6367" w:rsidRPr="00EC59FE" w:rsidRDefault="00AA6367">
            <w:pPr>
              <w:rPr>
                <w:rFonts w:ascii="Trebuchet MS" w:hAnsi="Trebuchet MS"/>
                <w:b/>
                <w:bCs/>
              </w:rPr>
            </w:pPr>
          </w:p>
        </w:tc>
        <w:tc>
          <w:tcPr>
            <w:tcW w:w="3402" w:type="dxa"/>
            <w:gridSpan w:val="2"/>
            <w:tcBorders>
              <w:top w:val="nil"/>
              <w:left w:val="nil"/>
              <w:bottom w:val="nil"/>
              <w:right w:val="nil"/>
            </w:tcBorders>
          </w:tcPr>
          <w:p w:rsidR="00AA6367" w:rsidRPr="00EC59FE" w:rsidRDefault="00AA6367">
            <w:pPr>
              <w:rPr>
                <w:rFonts w:ascii="Trebuchet MS" w:hAnsi="Trebuchet MS"/>
              </w:rPr>
            </w:pPr>
            <w:r w:rsidRPr="00EC59FE">
              <w:rPr>
                <w:rFonts w:ascii="Trebuchet MS" w:hAnsi="Trebuchet MS"/>
              </w:rPr>
              <w:t>SSW211</w:t>
            </w:r>
          </w:p>
        </w:tc>
        <w:tc>
          <w:tcPr>
            <w:tcW w:w="1701" w:type="dxa"/>
            <w:gridSpan w:val="2"/>
            <w:tcBorders>
              <w:top w:val="nil"/>
              <w:left w:val="nil"/>
              <w:bottom w:val="nil"/>
              <w:right w:val="nil"/>
            </w:tcBorders>
          </w:tcPr>
          <w:p w:rsidR="00AA6367" w:rsidRPr="00EC59FE" w:rsidRDefault="00AA6367">
            <w:pPr>
              <w:rPr>
                <w:rFonts w:ascii="Trebuchet MS" w:hAnsi="Trebuchet MS"/>
                <w:b/>
                <w:bCs/>
              </w:rPr>
            </w:pPr>
            <w:r w:rsidRPr="00EC59FE">
              <w:rPr>
                <w:rFonts w:ascii="Trebuchet MS" w:hAnsi="Trebuchet MS"/>
                <w:b/>
                <w:bCs/>
                <w:lang w:val="en-GB"/>
              </w:rPr>
              <w:t>SEMESTER:</w:t>
            </w:r>
          </w:p>
        </w:tc>
        <w:tc>
          <w:tcPr>
            <w:tcW w:w="1235" w:type="dxa"/>
            <w:tcBorders>
              <w:top w:val="nil"/>
              <w:left w:val="nil"/>
              <w:bottom w:val="nil"/>
              <w:right w:val="single" w:sz="12" w:space="0" w:color="000000"/>
            </w:tcBorders>
          </w:tcPr>
          <w:p w:rsidR="00AA6367" w:rsidRPr="00EC59FE" w:rsidRDefault="00AA6367">
            <w:pPr>
              <w:rPr>
                <w:rFonts w:ascii="Trebuchet MS" w:hAnsi="Trebuchet MS"/>
              </w:rPr>
            </w:pPr>
            <w:r w:rsidRPr="00EC59FE">
              <w:rPr>
                <w:rFonts w:ascii="Trebuchet MS" w:hAnsi="Trebuchet MS"/>
              </w:rPr>
              <w:t>3</w:t>
            </w:r>
          </w:p>
        </w:tc>
      </w:tr>
      <w:tr w:rsidR="00AA6367" w:rsidRPr="00EC59FE">
        <w:trPr>
          <w:cantSplit/>
        </w:trPr>
        <w:tc>
          <w:tcPr>
            <w:tcW w:w="2518" w:type="dxa"/>
            <w:tcBorders>
              <w:top w:val="nil"/>
              <w:left w:val="single" w:sz="12" w:space="0" w:color="000000"/>
              <w:bottom w:val="nil"/>
              <w:right w:val="nil"/>
            </w:tcBorders>
          </w:tcPr>
          <w:p w:rsidR="00AA6367" w:rsidRPr="00EC59FE" w:rsidRDefault="00AA6367">
            <w:pPr>
              <w:rPr>
                <w:rFonts w:ascii="Trebuchet MS" w:hAnsi="Trebuchet MS"/>
                <w:b/>
                <w:bCs/>
                <w:lang w:val="en-GB"/>
              </w:rPr>
            </w:pPr>
            <w:r w:rsidRPr="00EC59FE">
              <w:rPr>
                <w:rFonts w:ascii="Trebuchet MS" w:hAnsi="Trebuchet MS"/>
                <w:b/>
                <w:bCs/>
                <w:lang w:val="en-GB"/>
              </w:rPr>
              <w:t>PROGRAM:</w:t>
            </w:r>
          </w:p>
          <w:p w:rsidR="00AA6367" w:rsidRPr="00EC59FE" w:rsidRDefault="00AA6367">
            <w:pPr>
              <w:rPr>
                <w:rFonts w:ascii="Trebuchet MS" w:hAnsi="Trebuchet MS"/>
              </w:rPr>
            </w:pPr>
          </w:p>
        </w:tc>
        <w:tc>
          <w:tcPr>
            <w:tcW w:w="6338" w:type="dxa"/>
            <w:gridSpan w:val="5"/>
            <w:tcBorders>
              <w:top w:val="nil"/>
              <w:left w:val="nil"/>
              <w:bottom w:val="nil"/>
              <w:right w:val="single" w:sz="12" w:space="0" w:color="000000"/>
            </w:tcBorders>
          </w:tcPr>
          <w:p w:rsidR="00AA6367" w:rsidRPr="00EC59FE" w:rsidRDefault="00AA6367">
            <w:pPr>
              <w:rPr>
                <w:rFonts w:ascii="Trebuchet MS" w:hAnsi="Trebuchet MS"/>
              </w:rPr>
            </w:pPr>
            <w:r w:rsidRPr="00EC59FE">
              <w:rPr>
                <w:rFonts w:ascii="Trebuchet MS" w:hAnsi="Trebuchet MS"/>
              </w:rPr>
              <w:t>Social Service Worker Program</w:t>
            </w:r>
          </w:p>
        </w:tc>
      </w:tr>
      <w:tr w:rsidR="00AA6367" w:rsidRPr="00EC59FE">
        <w:trPr>
          <w:cantSplit/>
        </w:trPr>
        <w:tc>
          <w:tcPr>
            <w:tcW w:w="2518" w:type="dxa"/>
            <w:tcBorders>
              <w:top w:val="nil"/>
              <w:left w:val="single" w:sz="12" w:space="0" w:color="000000"/>
              <w:bottom w:val="nil"/>
              <w:right w:val="nil"/>
            </w:tcBorders>
          </w:tcPr>
          <w:p w:rsidR="00AA6367" w:rsidRPr="00EC59FE" w:rsidRDefault="00AA6367">
            <w:pPr>
              <w:rPr>
                <w:rFonts w:ascii="Trebuchet MS" w:hAnsi="Trebuchet MS"/>
                <w:b/>
                <w:bCs/>
                <w:lang w:val="en-GB"/>
              </w:rPr>
            </w:pPr>
            <w:r w:rsidRPr="00EC59FE">
              <w:rPr>
                <w:rFonts w:ascii="Trebuchet MS" w:hAnsi="Trebuchet MS"/>
                <w:b/>
                <w:bCs/>
                <w:lang w:val="en-GB"/>
              </w:rPr>
              <w:t>AUTHOR:</w:t>
            </w:r>
          </w:p>
          <w:p w:rsidR="00AA6367" w:rsidRPr="00EC59FE" w:rsidRDefault="00AA6367">
            <w:pPr>
              <w:rPr>
                <w:rFonts w:ascii="Trebuchet MS" w:hAnsi="Trebuchet MS"/>
              </w:rPr>
            </w:pPr>
          </w:p>
        </w:tc>
        <w:tc>
          <w:tcPr>
            <w:tcW w:w="6338" w:type="dxa"/>
            <w:gridSpan w:val="5"/>
            <w:tcBorders>
              <w:top w:val="nil"/>
              <w:left w:val="nil"/>
              <w:bottom w:val="nil"/>
              <w:right w:val="single" w:sz="12" w:space="0" w:color="000000"/>
            </w:tcBorders>
          </w:tcPr>
          <w:p w:rsidR="00AA6367" w:rsidRPr="00EC59FE" w:rsidRDefault="00AA6367">
            <w:pPr>
              <w:rPr>
                <w:rFonts w:ascii="Trebuchet MS" w:hAnsi="Trebuchet MS"/>
              </w:rPr>
            </w:pPr>
            <w:r w:rsidRPr="00EC59FE">
              <w:rPr>
                <w:rFonts w:ascii="Trebuchet MS" w:hAnsi="Trebuchet MS"/>
              </w:rPr>
              <w:t>Judi Gough, MSW, RSW</w:t>
            </w:r>
          </w:p>
        </w:tc>
      </w:tr>
      <w:tr w:rsidR="00AA6367" w:rsidRPr="00EC59FE">
        <w:tc>
          <w:tcPr>
            <w:tcW w:w="2518" w:type="dxa"/>
            <w:tcBorders>
              <w:top w:val="nil"/>
              <w:left w:val="single" w:sz="12" w:space="0" w:color="000000"/>
              <w:bottom w:val="nil"/>
              <w:right w:val="nil"/>
            </w:tcBorders>
          </w:tcPr>
          <w:p w:rsidR="00AA6367" w:rsidRPr="00EC59FE" w:rsidRDefault="00AA6367">
            <w:pPr>
              <w:rPr>
                <w:rFonts w:ascii="Trebuchet MS" w:hAnsi="Trebuchet MS"/>
                <w:b/>
                <w:bCs/>
                <w:lang w:val="en-GB"/>
              </w:rPr>
            </w:pPr>
            <w:r w:rsidRPr="00EC59FE">
              <w:rPr>
                <w:rFonts w:ascii="Trebuchet MS" w:hAnsi="Trebuchet MS"/>
                <w:b/>
                <w:bCs/>
                <w:lang w:val="en-GB"/>
              </w:rPr>
              <w:t>DATE:</w:t>
            </w:r>
          </w:p>
          <w:p w:rsidR="00AA6367" w:rsidRPr="00EC59FE" w:rsidRDefault="00AA6367">
            <w:pPr>
              <w:rPr>
                <w:rFonts w:ascii="Trebuchet MS" w:hAnsi="Trebuchet MS"/>
              </w:rPr>
            </w:pPr>
          </w:p>
        </w:tc>
        <w:tc>
          <w:tcPr>
            <w:tcW w:w="1460" w:type="dxa"/>
            <w:tcBorders>
              <w:top w:val="nil"/>
              <w:left w:val="nil"/>
              <w:bottom w:val="nil"/>
              <w:right w:val="nil"/>
            </w:tcBorders>
          </w:tcPr>
          <w:p w:rsidR="00AA6367" w:rsidRPr="00EC59FE" w:rsidRDefault="006C3E72">
            <w:pPr>
              <w:rPr>
                <w:rFonts w:ascii="Trebuchet MS" w:hAnsi="Trebuchet MS"/>
              </w:rPr>
            </w:pPr>
            <w:r w:rsidRPr="00EC59FE">
              <w:rPr>
                <w:rFonts w:ascii="Trebuchet MS" w:hAnsi="Trebuchet MS"/>
              </w:rPr>
              <w:t>Sept/</w:t>
            </w:r>
            <w:r w:rsidR="007C324A">
              <w:rPr>
                <w:rFonts w:ascii="Trebuchet MS" w:hAnsi="Trebuchet MS"/>
              </w:rPr>
              <w:t>1</w:t>
            </w:r>
            <w:r w:rsidR="00DF6E68">
              <w:rPr>
                <w:rFonts w:ascii="Trebuchet MS" w:hAnsi="Trebuchet MS"/>
              </w:rPr>
              <w:t>1</w:t>
            </w:r>
          </w:p>
        </w:tc>
        <w:tc>
          <w:tcPr>
            <w:tcW w:w="3420" w:type="dxa"/>
            <w:gridSpan w:val="2"/>
            <w:tcBorders>
              <w:top w:val="nil"/>
              <w:left w:val="nil"/>
              <w:bottom w:val="nil"/>
              <w:right w:val="nil"/>
            </w:tcBorders>
          </w:tcPr>
          <w:p w:rsidR="00AA6367" w:rsidRPr="00EC59FE" w:rsidRDefault="00AA6367">
            <w:pPr>
              <w:rPr>
                <w:rFonts w:ascii="Trebuchet MS" w:hAnsi="Trebuchet MS"/>
              </w:rPr>
            </w:pPr>
            <w:r w:rsidRPr="00EC59FE">
              <w:rPr>
                <w:rFonts w:ascii="Trebuchet MS" w:hAnsi="Trebuchet MS"/>
                <w:b/>
                <w:bCs/>
                <w:lang w:val="en-GB"/>
              </w:rPr>
              <w:t>PREVIOUS OUTLINE DATED:</w:t>
            </w:r>
          </w:p>
        </w:tc>
        <w:tc>
          <w:tcPr>
            <w:tcW w:w="1458" w:type="dxa"/>
            <w:gridSpan w:val="2"/>
            <w:tcBorders>
              <w:top w:val="nil"/>
              <w:left w:val="nil"/>
              <w:bottom w:val="nil"/>
              <w:right w:val="single" w:sz="12" w:space="0" w:color="000000"/>
            </w:tcBorders>
          </w:tcPr>
          <w:p w:rsidR="00AA6367" w:rsidRPr="00EC59FE" w:rsidRDefault="006C3E72" w:rsidP="00DF6E68">
            <w:pPr>
              <w:rPr>
                <w:rFonts w:ascii="Trebuchet MS" w:hAnsi="Trebuchet MS"/>
              </w:rPr>
            </w:pPr>
            <w:r w:rsidRPr="00EC59FE">
              <w:rPr>
                <w:rFonts w:ascii="Trebuchet MS" w:hAnsi="Trebuchet MS"/>
              </w:rPr>
              <w:t>Sept/</w:t>
            </w:r>
            <w:r w:rsidR="00DF6E68">
              <w:rPr>
                <w:rFonts w:ascii="Trebuchet MS" w:hAnsi="Trebuchet MS"/>
              </w:rPr>
              <w:t>10</w:t>
            </w:r>
          </w:p>
        </w:tc>
      </w:tr>
      <w:tr w:rsidR="00AA6367" w:rsidRPr="00EC59FE">
        <w:trPr>
          <w:cantSplit/>
        </w:trPr>
        <w:tc>
          <w:tcPr>
            <w:tcW w:w="2518" w:type="dxa"/>
            <w:tcBorders>
              <w:top w:val="nil"/>
              <w:left w:val="single" w:sz="12" w:space="0" w:color="000000"/>
              <w:bottom w:val="nil"/>
              <w:right w:val="nil"/>
            </w:tcBorders>
          </w:tcPr>
          <w:p w:rsidR="00AA6367" w:rsidRPr="00EC59FE" w:rsidRDefault="00AA6367">
            <w:pPr>
              <w:rPr>
                <w:rFonts w:ascii="Trebuchet MS" w:hAnsi="Trebuchet MS"/>
              </w:rPr>
            </w:pPr>
            <w:r w:rsidRPr="00EC59FE">
              <w:rPr>
                <w:rFonts w:ascii="Trebuchet MS" w:hAnsi="Trebuchet MS"/>
                <w:b/>
                <w:bCs/>
                <w:lang w:val="en-GB"/>
              </w:rPr>
              <w:t>APPROVED:</w:t>
            </w:r>
          </w:p>
        </w:tc>
        <w:tc>
          <w:tcPr>
            <w:tcW w:w="4880" w:type="dxa"/>
            <w:gridSpan w:val="3"/>
            <w:tcBorders>
              <w:top w:val="nil"/>
              <w:left w:val="nil"/>
              <w:bottom w:val="nil"/>
              <w:right w:val="nil"/>
            </w:tcBorders>
          </w:tcPr>
          <w:p w:rsidR="00AA6367" w:rsidRPr="00EC59FE" w:rsidRDefault="005D6456">
            <w:pPr>
              <w:jc w:val="center"/>
              <w:rPr>
                <w:rFonts w:ascii="Trebuchet MS" w:hAnsi="Trebuchet MS"/>
              </w:rPr>
            </w:pPr>
            <w:r>
              <w:t>“Angelique Lemay”</w:t>
            </w:r>
          </w:p>
        </w:tc>
        <w:tc>
          <w:tcPr>
            <w:tcW w:w="1458" w:type="dxa"/>
            <w:gridSpan w:val="2"/>
            <w:tcBorders>
              <w:top w:val="nil"/>
              <w:left w:val="nil"/>
              <w:bottom w:val="nil"/>
              <w:right w:val="single" w:sz="12" w:space="0" w:color="000000"/>
            </w:tcBorders>
          </w:tcPr>
          <w:p w:rsidR="00AA6367" w:rsidRPr="00EC59FE" w:rsidRDefault="005D6456">
            <w:pPr>
              <w:rPr>
                <w:rFonts w:ascii="Trebuchet MS" w:hAnsi="Trebuchet MS"/>
              </w:rPr>
            </w:pPr>
            <w:r>
              <w:t>July 2011</w:t>
            </w:r>
          </w:p>
        </w:tc>
      </w:tr>
      <w:tr w:rsidR="00AA6367" w:rsidRPr="00EC59FE">
        <w:trPr>
          <w:cantSplit/>
        </w:trPr>
        <w:tc>
          <w:tcPr>
            <w:tcW w:w="2518" w:type="dxa"/>
            <w:tcBorders>
              <w:top w:val="nil"/>
              <w:left w:val="single" w:sz="12" w:space="0" w:color="000000"/>
              <w:bottom w:val="nil"/>
              <w:right w:val="nil"/>
            </w:tcBorders>
          </w:tcPr>
          <w:p w:rsidR="00AA6367" w:rsidRPr="00EC59FE" w:rsidRDefault="00AA6367">
            <w:pPr>
              <w:rPr>
                <w:rFonts w:ascii="Trebuchet MS" w:hAnsi="Trebuchet MS"/>
              </w:rPr>
            </w:pPr>
          </w:p>
        </w:tc>
        <w:tc>
          <w:tcPr>
            <w:tcW w:w="4880" w:type="dxa"/>
            <w:gridSpan w:val="3"/>
            <w:tcBorders>
              <w:top w:val="nil"/>
              <w:left w:val="nil"/>
              <w:bottom w:val="nil"/>
              <w:right w:val="nil"/>
            </w:tcBorders>
          </w:tcPr>
          <w:p w:rsidR="00AA6367" w:rsidRPr="00EC59FE" w:rsidRDefault="00AA6367">
            <w:pPr>
              <w:pStyle w:val="Heading2"/>
              <w:rPr>
                <w:rFonts w:ascii="Trebuchet MS" w:hAnsi="Trebuchet MS"/>
                <w:lang w:val="en-US"/>
              </w:rPr>
            </w:pPr>
            <w:r w:rsidRPr="00EC59FE">
              <w:rPr>
                <w:rFonts w:ascii="Trebuchet MS" w:hAnsi="Trebuchet MS"/>
                <w:lang w:val="en-US"/>
              </w:rPr>
              <w:t>_________________________________</w:t>
            </w:r>
          </w:p>
          <w:p w:rsidR="00AA6367" w:rsidRPr="00EC59FE" w:rsidRDefault="00AA6367">
            <w:pPr>
              <w:pStyle w:val="Heading2"/>
              <w:rPr>
                <w:rFonts w:ascii="Trebuchet MS" w:hAnsi="Trebuchet MS"/>
                <w:lang w:val="en-US"/>
              </w:rPr>
            </w:pPr>
            <w:r w:rsidRPr="00EC59FE">
              <w:rPr>
                <w:rFonts w:ascii="Trebuchet MS" w:hAnsi="Trebuchet MS"/>
                <w:lang w:val="en-US"/>
              </w:rPr>
              <w:t>CHAIR, COMMUNITY SERVICES</w:t>
            </w:r>
          </w:p>
          <w:p w:rsidR="00AA6367" w:rsidRPr="00EC59FE" w:rsidRDefault="00AA6367">
            <w:pPr>
              <w:rPr>
                <w:rFonts w:ascii="Trebuchet MS" w:hAnsi="Trebuchet MS"/>
              </w:rPr>
            </w:pPr>
          </w:p>
        </w:tc>
        <w:tc>
          <w:tcPr>
            <w:tcW w:w="1458" w:type="dxa"/>
            <w:gridSpan w:val="2"/>
            <w:tcBorders>
              <w:top w:val="nil"/>
              <w:left w:val="nil"/>
              <w:bottom w:val="nil"/>
              <w:right w:val="single" w:sz="12" w:space="0" w:color="000000"/>
            </w:tcBorders>
          </w:tcPr>
          <w:p w:rsidR="00AA6367" w:rsidRPr="00EC59FE" w:rsidRDefault="00AA6367">
            <w:pPr>
              <w:rPr>
                <w:rFonts w:ascii="Trebuchet MS" w:hAnsi="Trebuchet MS"/>
                <w:b/>
                <w:bCs/>
                <w:lang w:val="en-GB"/>
              </w:rPr>
            </w:pPr>
            <w:r w:rsidRPr="00EC59FE">
              <w:rPr>
                <w:rFonts w:ascii="Trebuchet MS" w:hAnsi="Trebuchet MS"/>
                <w:b/>
                <w:bCs/>
                <w:lang w:val="en-GB"/>
              </w:rPr>
              <w:t>________</w:t>
            </w:r>
          </w:p>
          <w:p w:rsidR="00AA6367" w:rsidRPr="00EC59FE" w:rsidRDefault="00AA6367">
            <w:pPr>
              <w:jc w:val="center"/>
              <w:rPr>
                <w:rFonts w:ascii="Trebuchet MS" w:hAnsi="Trebuchet MS"/>
              </w:rPr>
            </w:pPr>
            <w:r w:rsidRPr="00EC59FE">
              <w:rPr>
                <w:rFonts w:ascii="Trebuchet MS" w:hAnsi="Trebuchet MS"/>
                <w:b/>
                <w:bCs/>
                <w:lang w:val="en-GB"/>
              </w:rPr>
              <w:t>DATE</w:t>
            </w:r>
          </w:p>
        </w:tc>
      </w:tr>
      <w:tr w:rsidR="00AA6367" w:rsidRPr="00EC59FE">
        <w:trPr>
          <w:cantSplit/>
        </w:trPr>
        <w:tc>
          <w:tcPr>
            <w:tcW w:w="2518" w:type="dxa"/>
            <w:tcBorders>
              <w:top w:val="nil"/>
              <w:left w:val="single" w:sz="12" w:space="0" w:color="000000"/>
              <w:bottom w:val="nil"/>
              <w:right w:val="nil"/>
            </w:tcBorders>
          </w:tcPr>
          <w:p w:rsidR="00AA6367" w:rsidRPr="00EC59FE" w:rsidRDefault="00AA6367">
            <w:pPr>
              <w:rPr>
                <w:rFonts w:ascii="Trebuchet MS" w:hAnsi="Trebuchet MS"/>
                <w:b/>
                <w:bCs/>
                <w:lang w:val="en-GB"/>
              </w:rPr>
            </w:pPr>
            <w:r w:rsidRPr="00EC59FE">
              <w:rPr>
                <w:rFonts w:ascii="Trebuchet MS" w:hAnsi="Trebuchet MS"/>
                <w:b/>
                <w:bCs/>
                <w:lang w:val="en-GB"/>
              </w:rPr>
              <w:t>TOTAL CREDITS:</w:t>
            </w:r>
          </w:p>
          <w:p w:rsidR="00AA6367" w:rsidRPr="00EC59FE" w:rsidRDefault="00AA6367">
            <w:pPr>
              <w:rPr>
                <w:rFonts w:ascii="Trebuchet MS" w:hAnsi="Trebuchet MS"/>
              </w:rPr>
            </w:pPr>
          </w:p>
        </w:tc>
        <w:tc>
          <w:tcPr>
            <w:tcW w:w="6338" w:type="dxa"/>
            <w:gridSpan w:val="5"/>
            <w:tcBorders>
              <w:top w:val="nil"/>
              <w:left w:val="nil"/>
              <w:bottom w:val="nil"/>
              <w:right w:val="single" w:sz="12" w:space="0" w:color="000000"/>
            </w:tcBorders>
          </w:tcPr>
          <w:p w:rsidR="00AA6367" w:rsidRPr="00EC59FE" w:rsidRDefault="00AA6367">
            <w:pPr>
              <w:rPr>
                <w:rFonts w:ascii="Trebuchet MS" w:hAnsi="Trebuchet MS"/>
              </w:rPr>
            </w:pPr>
            <w:r w:rsidRPr="00EC59FE">
              <w:rPr>
                <w:rFonts w:ascii="Trebuchet MS" w:hAnsi="Trebuchet MS"/>
              </w:rPr>
              <w:t>3</w:t>
            </w:r>
          </w:p>
        </w:tc>
      </w:tr>
      <w:tr w:rsidR="00AA6367" w:rsidRPr="00EC59FE">
        <w:trPr>
          <w:cantSplit/>
        </w:trPr>
        <w:tc>
          <w:tcPr>
            <w:tcW w:w="2518" w:type="dxa"/>
            <w:tcBorders>
              <w:top w:val="nil"/>
              <w:left w:val="single" w:sz="12" w:space="0" w:color="000000"/>
              <w:bottom w:val="nil"/>
              <w:right w:val="nil"/>
            </w:tcBorders>
          </w:tcPr>
          <w:p w:rsidR="00AA6367" w:rsidRPr="00EC59FE" w:rsidRDefault="00AA6367">
            <w:pPr>
              <w:rPr>
                <w:rFonts w:ascii="Trebuchet MS" w:hAnsi="Trebuchet MS"/>
                <w:b/>
                <w:bCs/>
                <w:lang w:val="en-GB"/>
              </w:rPr>
            </w:pPr>
            <w:r w:rsidRPr="00EC59FE">
              <w:rPr>
                <w:rFonts w:ascii="Trebuchet MS" w:hAnsi="Trebuchet MS"/>
                <w:b/>
                <w:bCs/>
                <w:lang w:val="en-GB"/>
              </w:rPr>
              <w:t>PREREQUISITE(S):</w:t>
            </w:r>
          </w:p>
          <w:p w:rsidR="00AA6367" w:rsidRPr="00EC59FE" w:rsidRDefault="00AA6367">
            <w:pPr>
              <w:rPr>
                <w:rFonts w:ascii="Trebuchet MS" w:hAnsi="Trebuchet MS"/>
              </w:rPr>
            </w:pPr>
          </w:p>
        </w:tc>
        <w:tc>
          <w:tcPr>
            <w:tcW w:w="6338" w:type="dxa"/>
            <w:gridSpan w:val="5"/>
            <w:tcBorders>
              <w:top w:val="nil"/>
              <w:left w:val="nil"/>
              <w:bottom w:val="nil"/>
              <w:right w:val="single" w:sz="12" w:space="0" w:color="000000"/>
            </w:tcBorders>
          </w:tcPr>
          <w:p w:rsidR="00AA6367" w:rsidRPr="00EC59FE" w:rsidRDefault="00AA6367" w:rsidP="007C324A">
            <w:pPr>
              <w:rPr>
                <w:rFonts w:ascii="Trebuchet MS" w:hAnsi="Trebuchet MS"/>
              </w:rPr>
            </w:pPr>
            <w:r w:rsidRPr="00EC59FE">
              <w:rPr>
                <w:rFonts w:ascii="Trebuchet MS" w:hAnsi="Trebuchet MS"/>
              </w:rPr>
              <w:t>PSY102</w:t>
            </w:r>
          </w:p>
        </w:tc>
      </w:tr>
      <w:tr w:rsidR="00AA6367" w:rsidRPr="00EC59FE">
        <w:trPr>
          <w:cantSplit/>
        </w:trPr>
        <w:tc>
          <w:tcPr>
            <w:tcW w:w="2518" w:type="dxa"/>
            <w:tcBorders>
              <w:top w:val="nil"/>
              <w:left w:val="single" w:sz="12" w:space="0" w:color="000000"/>
              <w:bottom w:val="nil"/>
              <w:right w:val="nil"/>
            </w:tcBorders>
          </w:tcPr>
          <w:p w:rsidR="00AA6367" w:rsidRPr="00EC59FE" w:rsidRDefault="00AA6367">
            <w:pPr>
              <w:rPr>
                <w:rFonts w:ascii="Trebuchet MS" w:hAnsi="Trebuchet MS"/>
                <w:b/>
                <w:bCs/>
                <w:lang w:val="en-GB"/>
              </w:rPr>
            </w:pPr>
            <w:r w:rsidRPr="00EC59FE">
              <w:rPr>
                <w:rFonts w:ascii="Trebuchet MS" w:hAnsi="Trebuchet MS"/>
                <w:b/>
                <w:bCs/>
                <w:lang w:val="en-GB"/>
              </w:rPr>
              <w:t>HOURS/WEEK:</w:t>
            </w:r>
          </w:p>
          <w:p w:rsidR="00AA6367" w:rsidRPr="00EC59FE" w:rsidRDefault="00AA6367">
            <w:pPr>
              <w:rPr>
                <w:rFonts w:ascii="Trebuchet MS" w:hAnsi="Trebuchet MS"/>
              </w:rPr>
            </w:pPr>
          </w:p>
        </w:tc>
        <w:tc>
          <w:tcPr>
            <w:tcW w:w="6338" w:type="dxa"/>
            <w:gridSpan w:val="5"/>
            <w:tcBorders>
              <w:top w:val="nil"/>
              <w:left w:val="nil"/>
              <w:bottom w:val="nil"/>
              <w:right w:val="single" w:sz="12" w:space="0" w:color="000000"/>
            </w:tcBorders>
          </w:tcPr>
          <w:p w:rsidR="00AA6367" w:rsidRPr="00EC59FE" w:rsidRDefault="00AA6367">
            <w:pPr>
              <w:rPr>
                <w:rFonts w:ascii="Trebuchet MS" w:hAnsi="Trebuchet MS"/>
              </w:rPr>
            </w:pPr>
            <w:r w:rsidRPr="00EC59FE">
              <w:rPr>
                <w:rFonts w:ascii="Trebuchet MS" w:hAnsi="Trebuchet MS"/>
              </w:rPr>
              <w:t>3</w:t>
            </w:r>
          </w:p>
        </w:tc>
      </w:tr>
      <w:tr w:rsidR="00AA6367" w:rsidRPr="00EC59FE">
        <w:trPr>
          <w:cantSplit/>
        </w:trPr>
        <w:tc>
          <w:tcPr>
            <w:tcW w:w="2518" w:type="dxa"/>
            <w:tcBorders>
              <w:top w:val="nil"/>
              <w:left w:val="single" w:sz="12" w:space="0" w:color="000000"/>
              <w:bottom w:val="nil"/>
              <w:right w:val="nil"/>
            </w:tcBorders>
          </w:tcPr>
          <w:p w:rsidR="00AA6367" w:rsidRPr="00EC59FE" w:rsidRDefault="00AA6367">
            <w:pPr>
              <w:rPr>
                <w:rFonts w:ascii="Trebuchet MS" w:hAnsi="Trebuchet MS"/>
                <w:b/>
                <w:bCs/>
                <w:lang w:val="en-GB"/>
              </w:rPr>
            </w:pPr>
            <w:r w:rsidRPr="00EC59FE">
              <w:rPr>
                <w:rFonts w:ascii="Trebuchet MS" w:hAnsi="Trebuchet MS"/>
                <w:b/>
                <w:bCs/>
                <w:lang w:val="en-GB"/>
              </w:rPr>
              <w:t>CONTACT INFORMATION FOR PROFESSOR</w:t>
            </w:r>
          </w:p>
        </w:tc>
        <w:tc>
          <w:tcPr>
            <w:tcW w:w="6338" w:type="dxa"/>
            <w:gridSpan w:val="5"/>
            <w:tcBorders>
              <w:top w:val="nil"/>
              <w:left w:val="nil"/>
              <w:bottom w:val="nil"/>
              <w:right w:val="single" w:sz="12" w:space="0" w:color="000000"/>
            </w:tcBorders>
          </w:tcPr>
          <w:p w:rsidR="00AA6367" w:rsidRPr="00EC59FE" w:rsidRDefault="00AA6367">
            <w:pPr>
              <w:rPr>
                <w:rFonts w:ascii="Trebuchet MS" w:hAnsi="Trebuchet MS"/>
              </w:rPr>
            </w:pPr>
            <w:r w:rsidRPr="00EC59FE">
              <w:rPr>
                <w:rFonts w:ascii="Trebuchet MS" w:hAnsi="Trebuchet MS"/>
              </w:rPr>
              <w:t>Phone: 759-2554, extension 2589</w:t>
            </w:r>
          </w:p>
          <w:p w:rsidR="00AA6367" w:rsidRPr="00EC59FE" w:rsidRDefault="007C324A">
            <w:pPr>
              <w:rPr>
                <w:rFonts w:ascii="Trebuchet MS" w:hAnsi="Trebuchet MS"/>
              </w:rPr>
            </w:pPr>
            <w:r>
              <w:rPr>
                <w:rFonts w:ascii="Trebuchet MS" w:hAnsi="Trebuchet MS"/>
              </w:rPr>
              <w:t>Office: E3211</w:t>
            </w:r>
            <w:r w:rsidR="00AA6367" w:rsidRPr="00EC59FE">
              <w:rPr>
                <w:rFonts w:ascii="Trebuchet MS" w:hAnsi="Trebuchet MS"/>
              </w:rPr>
              <w:t xml:space="preserve"> (see office hours posted on door), or call/email to arrange an appointment. Email: </w:t>
            </w:r>
            <w:hyperlink r:id="rId8" w:history="1">
              <w:r w:rsidR="00ED1666" w:rsidRPr="00EC59FE">
                <w:rPr>
                  <w:rStyle w:val="Hyperlink"/>
                  <w:rFonts w:ascii="Trebuchet MS" w:hAnsi="Trebuchet MS"/>
                </w:rPr>
                <w:t>judi.gough@saultcollege.ca</w:t>
              </w:r>
            </w:hyperlink>
          </w:p>
          <w:p w:rsidR="00ED1666" w:rsidRPr="00EC59FE" w:rsidRDefault="00ED1666">
            <w:pPr>
              <w:rPr>
                <w:rFonts w:ascii="Trebuchet MS" w:hAnsi="Trebuchet MS"/>
              </w:rPr>
            </w:pPr>
          </w:p>
        </w:tc>
      </w:tr>
      <w:tr w:rsidR="00AA6367" w:rsidRPr="00EC59FE">
        <w:trPr>
          <w:cantSplit/>
        </w:trPr>
        <w:tc>
          <w:tcPr>
            <w:tcW w:w="8856" w:type="dxa"/>
            <w:gridSpan w:val="6"/>
            <w:tcBorders>
              <w:top w:val="nil"/>
              <w:left w:val="single" w:sz="12" w:space="0" w:color="000000"/>
              <w:bottom w:val="nil"/>
              <w:right w:val="single" w:sz="12" w:space="0" w:color="000000"/>
            </w:tcBorders>
          </w:tcPr>
          <w:p w:rsidR="008C56E4" w:rsidRDefault="008C56E4">
            <w:pPr>
              <w:pStyle w:val="Heading2"/>
              <w:tabs>
                <w:tab w:val="center" w:pos="4560"/>
              </w:tabs>
              <w:rPr>
                <w:rFonts w:ascii="Trebuchet MS" w:hAnsi="Trebuchet MS"/>
              </w:rPr>
            </w:pPr>
          </w:p>
          <w:p w:rsidR="00AA6367" w:rsidRPr="00EC59FE" w:rsidRDefault="00DF6E68">
            <w:pPr>
              <w:pStyle w:val="Heading2"/>
              <w:tabs>
                <w:tab w:val="center" w:pos="4560"/>
              </w:tabs>
              <w:rPr>
                <w:rFonts w:ascii="Trebuchet MS" w:hAnsi="Trebuchet MS"/>
              </w:rPr>
            </w:pPr>
            <w:r>
              <w:rPr>
                <w:rFonts w:ascii="Trebuchet MS" w:hAnsi="Trebuchet MS"/>
              </w:rPr>
              <w:t>Copyright ©2011</w:t>
            </w:r>
            <w:r w:rsidR="00AA6367" w:rsidRPr="00EC59FE">
              <w:rPr>
                <w:rFonts w:ascii="Trebuchet MS" w:hAnsi="Trebuchet MS"/>
              </w:rPr>
              <w:t>The Sault College of Applied Arts &amp; Technology</w:t>
            </w:r>
          </w:p>
          <w:p w:rsidR="00AA6367" w:rsidRPr="00EC59FE" w:rsidRDefault="00AA6367">
            <w:pPr>
              <w:pStyle w:val="Heading2"/>
              <w:tabs>
                <w:tab w:val="center" w:pos="4560"/>
              </w:tabs>
              <w:rPr>
                <w:rFonts w:ascii="Trebuchet MS" w:hAnsi="Trebuchet MS"/>
                <w:b w:val="0"/>
                <w:bCs w:val="0"/>
              </w:rPr>
            </w:pPr>
            <w:r w:rsidRPr="00EC59FE">
              <w:rPr>
                <w:rFonts w:ascii="Trebuchet MS" w:hAnsi="Trebuchet MS"/>
                <w:b w:val="0"/>
                <w:i/>
                <w:iCs/>
              </w:rPr>
              <w:t>Reproduction of this document by any means, in whole or in part, without prior</w:t>
            </w:r>
            <w:r w:rsidR="00ED1666" w:rsidRPr="00EC59FE">
              <w:rPr>
                <w:rFonts w:ascii="Trebuchet MS" w:hAnsi="Trebuchet MS"/>
                <w:i/>
                <w:iCs/>
              </w:rPr>
              <w:t xml:space="preserve"> </w:t>
            </w:r>
            <w:r w:rsidRPr="00EC59FE">
              <w:rPr>
                <w:rFonts w:ascii="Trebuchet MS" w:hAnsi="Trebuchet MS"/>
                <w:b w:val="0"/>
                <w:bCs w:val="0"/>
                <w:i/>
                <w:iCs/>
              </w:rPr>
              <w:t>written permission of Sault College of Applied Arts &amp; Technology is prohibited.</w:t>
            </w:r>
          </w:p>
        </w:tc>
      </w:tr>
      <w:tr w:rsidR="00AA6367" w:rsidRPr="00EC59FE">
        <w:trPr>
          <w:cantSplit/>
        </w:trPr>
        <w:tc>
          <w:tcPr>
            <w:tcW w:w="8856" w:type="dxa"/>
            <w:gridSpan w:val="6"/>
            <w:tcBorders>
              <w:top w:val="nil"/>
              <w:left w:val="single" w:sz="12" w:space="0" w:color="000000"/>
              <w:bottom w:val="nil"/>
              <w:right w:val="single" w:sz="12" w:space="0" w:color="000000"/>
            </w:tcBorders>
          </w:tcPr>
          <w:p w:rsidR="00AA6367" w:rsidRPr="00EC59FE" w:rsidRDefault="00AA6367">
            <w:pPr>
              <w:pStyle w:val="Heading2"/>
              <w:tabs>
                <w:tab w:val="center" w:pos="4560"/>
              </w:tabs>
              <w:rPr>
                <w:rFonts w:ascii="Trebuchet MS" w:hAnsi="Trebuchet MS"/>
                <w:b w:val="0"/>
                <w:bCs w:val="0"/>
              </w:rPr>
            </w:pPr>
            <w:r w:rsidRPr="00EC59FE">
              <w:rPr>
                <w:rFonts w:ascii="Trebuchet MS" w:hAnsi="Trebuchet MS"/>
                <w:b w:val="0"/>
                <w:bCs w:val="0"/>
                <w:i/>
                <w:iCs/>
              </w:rPr>
              <w:t>For additional information, please contact the Chair, Community Services</w:t>
            </w:r>
          </w:p>
        </w:tc>
      </w:tr>
      <w:tr w:rsidR="00AA6367" w:rsidRPr="00EC59FE">
        <w:trPr>
          <w:cantSplit/>
        </w:trPr>
        <w:tc>
          <w:tcPr>
            <w:tcW w:w="8856" w:type="dxa"/>
            <w:gridSpan w:val="6"/>
            <w:tcBorders>
              <w:top w:val="nil"/>
              <w:left w:val="single" w:sz="12" w:space="0" w:color="000000"/>
              <w:bottom w:val="nil"/>
              <w:right w:val="single" w:sz="12" w:space="0" w:color="000000"/>
            </w:tcBorders>
          </w:tcPr>
          <w:p w:rsidR="00AA6367" w:rsidRPr="00EC59FE" w:rsidRDefault="00AA6367">
            <w:pPr>
              <w:tabs>
                <w:tab w:val="center" w:pos="4560"/>
              </w:tabs>
              <w:jc w:val="center"/>
              <w:rPr>
                <w:rFonts w:ascii="Trebuchet MS" w:hAnsi="Trebuchet MS"/>
                <w:i/>
                <w:iCs/>
                <w:lang w:val="en-GB"/>
              </w:rPr>
            </w:pPr>
            <w:r w:rsidRPr="00EC59FE">
              <w:rPr>
                <w:rFonts w:ascii="Trebuchet MS" w:hAnsi="Trebuchet MS"/>
                <w:i/>
                <w:iCs/>
                <w:lang w:val="en-GB"/>
              </w:rPr>
              <w:t xml:space="preserve">School of Health and </w:t>
            </w:r>
            <w:r w:rsidR="00ED1666" w:rsidRPr="00EC59FE">
              <w:rPr>
                <w:rFonts w:ascii="Trebuchet MS" w:hAnsi="Trebuchet MS"/>
                <w:i/>
                <w:iCs/>
                <w:lang w:val="en-GB"/>
              </w:rPr>
              <w:t>Community</w:t>
            </w:r>
            <w:r w:rsidRPr="00EC59FE">
              <w:rPr>
                <w:rFonts w:ascii="Trebuchet MS" w:hAnsi="Trebuchet MS"/>
                <w:i/>
                <w:iCs/>
                <w:lang w:val="en-GB"/>
              </w:rPr>
              <w:t xml:space="preserve"> Services</w:t>
            </w:r>
          </w:p>
        </w:tc>
      </w:tr>
      <w:tr w:rsidR="00AA6367" w:rsidRPr="00EC59FE" w:rsidTr="0062522E">
        <w:trPr>
          <w:cantSplit/>
          <w:trHeight w:val="513"/>
        </w:trPr>
        <w:tc>
          <w:tcPr>
            <w:tcW w:w="8856" w:type="dxa"/>
            <w:gridSpan w:val="6"/>
            <w:tcBorders>
              <w:top w:val="nil"/>
              <w:left w:val="single" w:sz="12" w:space="0" w:color="000000"/>
              <w:bottom w:val="single" w:sz="12" w:space="0" w:color="000000"/>
              <w:right w:val="single" w:sz="12" w:space="0" w:color="000000"/>
            </w:tcBorders>
          </w:tcPr>
          <w:p w:rsidR="00AA6367" w:rsidRPr="00EC59FE" w:rsidRDefault="00AA6367">
            <w:pPr>
              <w:tabs>
                <w:tab w:val="center" w:pos="4560"/>
              </w:tabs>
              <w:jc w:val="center"/>
              <w:rPr>
                <w:rFonts w:ascii="Trebuchet MS" w:hAnsi="Trebuchet MS"/>
              </w:rPr>
            </w:pPr>
            <w:r w:rsidRPr="00EC59FE">
              <w:rPr>
                <w:rFonts w:ascii="Trebuchet MS" w:hAnsi="Trebuchet MS"/>
                <w:i/>
                <w:iCs/>
                <w:lang w:val="en-GB"/>
              </w:rPr>
              <w:t xml:space="preserve">(705) 759-2554, Ext. </w:t>
            </w:r>
            <w:r w:rsidR="00ED1666" w:rsidRPr="00EC59FE">
              <w:rPr>
                <w:rFonts w:ascii="Trebuchet MS" w:hAnsi="Trebuchet MS"/>
                <w:i/>
                <w:iCs/>
                <w:lang w:val="en-GB"/>
              </w:rPr>
              <w:t>2603</w:t>
            </w:r>
          </w:p>
          <w:p w:rsidR="008C56E4" w:rsidRPr="00EC59FE" w:rsidRDefault="008C56E4">
            <w:pPr>
              <w:tabs>
                <w:tab w:val="center" w:pos="4560"/>
              </w:tabs>
              <w:jc w:val="center"/>
              <w:rPr>
                <w:rFonts w:ascii="Trebuchet MS" w:hAnsi="Trebuchet MS"/>
              </w:rPr>
            </w:pPr>
          </w:p>
        </w:tc>
      </w:tr>
    </w:tbl>
    <w:p w:rsidR="00ED1666" w:rsidRPr="00EC59FE" w:rsidRDefault="00ED1666">
      <w:pPr>
        <w:tabs>
          <w:tab w:val="center" w:pos="4560"/>
        </w:tabs>
        <w:rPr>
          <w:rFonts w:ascii="Trebuchet MS" w:hAnsi="Trebuchet MS"/>
          <w:i/>
          <w:iCs/>
          <w:lang w:val="en-GB"/>
        </w:rPr>
        <w:sectPr w:rsidR="00ED1666" w:rsidRPr="00EC59FE">
          <w:headerReference w:type="default" r:id="rId9"/>
          <w:pgSz w:w="12240" w:h="15840"/>
          <w:pgMar w:top="1440" w:right="1800" w:bottom="450" w:left="1800" w:header="706" w:footer="706" w:gutter="0"/>
          <w:cols w:space="720"/>
          <w:titlePg/>
        </w:sectPr>
      </w:pPr>
    </w:p>
    <w:p w:rsidR="00AA6367" w:rsidRPr="00EC59FE" w:rsidRDefault="00AA6367">
      <w:pPr>
        <w:tabs>
          <w:tab w:val="center" w:pos="4560"/>
        </w:tabs>
        <w:rPr>
          <w:rFonts w:ascii="Trebuchet MS" w:hAnsi="Trebuchet MS"/>
          <w:i/>
          <w:iCs/>
          <w:lang w:val="en-GB"/>
        </w:rPr>
      </w:pPr>
    </w:p>
    <w:tbl>
      <w:tblPr>
        <w:tblW w:w="0" w:type="auto"/>
        <w:tblLayout w:type="fixed"/>
        <w:tblLook w:val="0000"/>
      </w:tblPr>
      <w:tblGrid>
        <w:gridCol w:w="675"/>
        <w:gridCol w:w="8181"/>
      </w:tblGrid>
      <w:tr w:rsidR="00AA6367" w:rsidRPr="00EC59FE">
        <w:tc>
          <w:tcPr>
            <w:tcW w:w="675" w:type="dxa"/>
            <w:tcBorders>
              <w:top w:val="nil"/>
              <w:left w:val="nil"/>
              <w:bottom w:val="nil"/>
              <w:right w:val="nil"/>
            </w:tcBorders>
          </w:tcPr>
          <w:p w:rsidR="00AA6367" w:rsidRPr="00EC59FE" w:rsidRDefault="00AA6367">
            <w:pPr>
              <w:rPr>
                <w:rFonts w:ascii="Trebuchet MS" w:hAnsi="Trebuchet MS"/>
                <w:b/>
                <w:bCs/>
              </w:rPr>
            </w:pPr>
            <w:r w:rsidRPr="00EC59FE">
              <w:rPr>
                <w:rFonts w:ascii="Trebuchet MS" w:hAnsi="Trebuchet MS"/>
                <w:b/>
                <w:bCs/>
              </w:rPr>
              <w:t>I.</w:t>
            </w:r>
          </w:p>
        </w:tc>
        <w:tc>
          <w:tcPr>
            <w:tcW w:w="8181" w:type="dxa"/>
            <w:tcBorders>
              <w:top w:val="nil"/>
              <w:left w:val="nil"/>
              <w:bottom w:val="nil"/>
              <w:right w:val="nil"/>
            </w:tcBorders>
          </w:tcPr>
          <w:p w:rsidR="00AA6367" w:rsidRPr="00EC59FE" w:rsidRDefault="00AA6367">
            <w:pPr>
              <w:rPr>
                <w:rFonts w:ascii="Trebuchet MS" w:hAnsi="Trebuchet MS"/>
                <w:b/>
                <w:bCs/>
              </w:rPr>
            </w:pPr>
            <w:r w:rsidRPr="00EC59FE">
              <w:rPr>
                <w:rFonts w:ascii="Trebuchet MS" w:hAnsi="Trebuchet MS"/>
                <w:b/>
                <w:bCs/>
              </w:rPr>
              <w:t>COURSE DESCRIPTION:</w:t>
            </w:r>
          </w:p>
          <w:p w:rsidR="00AA6367" w:rsidRPr="00EC59FE" w:rsidRDefault="00AA6367">
            <w:pPr>
              <w:rPr>
                <w:rFonts w:ascii="Trebuchet MS" w:hAnsi="Trebuchet MS"/>
              </w:rPr>
            </w:pPr>
          </w:p>
          <w:p w:rsidR="00AA6367" w:rsidRPr="00EC59FE" w:rsidRDefault="00AA6367" w:rsidP="00D74EC6">
            <w:pPr>
              <w:rPr>
                <w:rFonts w:ascii="Trebuchet MS" w:hAnsi="Trebuchet MS"/>
              </w:rPr>
            </w:pPr>
            <w:r w:rsidRPr="00EC59FE">
              <w:rPr>
                <w:rFonts w:ascii="Trebuchet MS" w:hAnsi="Trebuchet MS"/>
              </w:rPr>
              <w:t>SSW students will have an opportunity to understand the mental health ne</w:t>
            </w:r>
            <w:r w:rsidR="007C324A">
              <w:rPr>
                <w:rFonts w:ascii="Trebuchet MS" w:hAnsi="Trebuchet MS"/>
              </w:rPr>
              <w:t>eds of specific populations using</w:t>
            </w:r>
            <w:r w:rsidRPr="00EC59FE">
              <w:rPr>
                <w:rFonts w:ascii="Trebuchet MS" w:hAnsi="Trebuchet MS"/>
              </w:rPr>
              <w:t xml:space="preserve"> a </w:t>
            </w:r>
            <w:r w:rsidR="009D4B4B" w:rsidRPr="00EC59FE">
              <w:rPr>
                <w:rFonts w:ascii="Trebuchet MS" w:hAnsi="Trebuchet MS"/>
              </w:rPr>
              <w:t xml:space="preserve">biopyschosocial </w:t>
            </w:r>
            <w:r w:rsidRPr="00EC59FE">
              <w:rPr>
                <w:rFonts w:ascii="Trebuchet MS" w:hAnsi="Trebuchet MS"/>
              </w:rPr>
              <w:t xml:space="preserve">approach. Students will study prevalent mental health disorders and develop skills to </w:t>
            </w:r>
            <w:r w:rsidR="009D4B4B" w:rsidRPr="00EC59FE">
              <w:rPr>
                <w:rFonts w:ascii="Trebuchet MS" w:hAnsi="Trebuchet MS"/>
              </w:rPr>
              <w:t xml:space="preserve">provide effective and supportive social service </w:t>
            </w:r>
            <w:r w:rsidR="004356A8" w:rsidRPr="00EC59FE">
              <w:rPr>
                <w:rFonts w:ascii="Trebuchet MS" w:hAnsi="Trebuchet MS"/>
              </w:rPr>
              <w:t xml:space="preserve">interventions. </w:t>
            </w:r>
            <w:r w:rsidRPr="00EC59FE">
              <w:rPr>
                <w:rFonts w:ascii="Trebuchet MS" w:hAnsi="Trebuchet MS"/>
              </w:rPr>
              <w:t xml:space="preserve">Students will be introduced to the unique challenges and considerations </w:t>
            </w:r>
            <w:r w:rsidR="00D74EC6">
              <w:rPr>
                <w:rFonts w:ascii="Trebuchet MS" w:hAnsi="Trebuchet MS"/>
              </w:rPr>
              <w:t xml:space="preserve">facing individuals and families </w:t>
            </w:r>
            <w:r w:rsidR="009D4B4B" w:rsidRPr="00EC59FE">
              <w:rPr>
                <w:rFonts w:ascii="Trebuchet MS" w:hAnsi="Trebuchet MS"/>
              </w:rPr>
              <w:t>with a mental health disorder</w:t>
            </w:r>
            <w:r w:rsidR="00D74EC6">
              <w:rPr>
                <w:rFonts w:ascii="Trebuchet MS" w:hAnsi="Trebuchet MS"/>
              </w:rPr>
              <w:t xml:space="preserve">. </w:t>
            </w:r>
            <w:r w:rsidRPr="00EC59FE">
              <w:rPr>
                <w:rFonts w:ascii="Trebuchet MS" w:hAnsi="Trebuchet MS"/>
              </w:rPr>
              <w:t xml:space="preserve">A strengths-based approach is emphasized. Students are provided with knowledge and </w:t>
            </w:r>
            <w:r w:rsidR="004356A8" w:rsidRPr="00EC59FE">
              <w:rPr>
                <w:rFonts w:ascii="Trebuchet MS" w:hAnsi="Trebuchet MS"/>
              </w:rPr>
              <w:t>skills that</w:t>
            </w:r>
            <w:r w:rsidR="009D4B4B" w:rsidRPr="00EC59FE">
              <w:rPr>
                <w:rFonts w:ascii="Trebuchet MS" w:hAnsi="Trebuchet MS"/>
              </w:rPr>
              <w:t xml:space="preserve"> </w:t>
            </w:r>
            <w:r w:rsidRPr="00EC59FE">
              <w:rPr>
                <w:rFonts w:ascii="Trebuchet MS" w:hAnsi="Trebuchet MS"/>
              </w:rPr>
              <w:t xml:space="preserve">aim to support and improve the individual and social functioning of individuals and families experiencing mental health disorders. </w:t>
            </w:r>
          </w:p>
        </w:tc>
      </w:tr>
    </w:tbl>
    <w:p w:rsidR="00F660C2" w:rsidRPr="00EC59FE" w:rsidRDefault="00F660C2">
      <w:pPr>
        <w:rPr>
          <w:rFonts w:ascii="Trebuchet MS" w:hAnsi="Trebuchet MS"/>
        </w:rPr>
      </w:pPr>
    </w:p>
    <w:tbl>
      <w:tblPr>
        <w:tblW w:w="0" w:type="auto"/>
        <w:tblLayout w:type="fixed"/>
        <w:tblLook w:val="0000"/>
      </w:tblPr>
      <w:tblGrid>
        <w:gridCol w:w="675"/>
        <w:gridCol w:w="567"/>
        <w:gridCol w:w="7614"/>
      </w:tblGrid>
      <w:tr w:rsidR="00AA6367" w:rsidRPr="00EC59FE">
        <w:trPr>
          <w:cantSplit/>
        </w:trPr>
        <w:tc>
          <w:tcPr>
            <w:tcW w:w="675" w:type="dxa"/>
            <w:tcBorders>
              <w:top w:val="nil"/>
              <w:left w:val="nil"/>
              <w:bottom w:val="nil"/>
              <w:right w:val="nil"/>
            </w:tcBorders>
          </w:tcPr>
          <w:p w:rsidR="00AA6367" w:rsidRPr="00EC59FE" w:rsidRDefault="00AA6367">
            <w:pPr>
              <w:rPr>
                <w:rFonts w:ascii="Trebuchet MS" w:hAnsi="Trebuchet MS"/>
                <w:b/>
                <w:bCs/>
              </w:rPr>
            </w:pPr>
            <w:r w:rsidRPr="00EC59FE">
              <w:rPr>
                <w:rFonts w:ascii="Trebuchet MS" w:hAnsi="Trebuchet MS"/>
                <w:b/>
                <w:bCs/>
              </w:rPr>
              <w:t>II.</w:t>
            </w:r>
          </w:p>
        </w:tc>
        <w:tc>
          <w:tcPr>
            <w:tcW w:w="8181" w:type="dxa"/>
            <w:gridSpan w:val="2"/>
            <w:tcBorders>
              <w:top w:val="nil"/>
              <w:left w:val="nil"/>
              <w:bottom w:val="nil"/>
              <w:right w:val="nil"/>
            </w:tcBorders>
          </w:tcPr>
          <w:p w:rsidR="00AA6367" w:rsidRPr="00EC59FE" w:rsidRDefault="00AA6367">
            <w:pPr>
              <w:rPr>
                <w:rFonts w:ascii="Trebuchet MS" w:hAnsi="Trebuchet MS"/>
                <w:b/>
                <w:bCs/>
              </w:rPr>
            </w:pPr>
            <w:r w:rsidRPr="00EC59FE">
              <w:rPr>
                <w:rFonts w:ascii="Trebuchet MS" w:hAnsi="Trebuchet MS"/>
                <w:b/>
                <w:bCs/>
              </w:rPr>
              <w:t>LEARNING OUTCOMES AND ELEMENTS OF THE PERFORMANCE:</w:t>
            </w:r>
          </w:p>
          <w:p w:rsidR="00AA6367" w:rsidRPr="00EC59FE" w:rsidRDefault="00AA6367">
            <w:pPr>
              <w:rPr>
                <w:rFonts w:ascii="Trebuchet MS" w:hAnsi="Trebuchet MS"/>
              </w:rPr>
            </w:pPr>
          </w:p>
        </w:tc>
      </w:tr>
      <w:tr w:rsidR="00AA6367" w:rsidRPr="00EC59FE" w:rsidTr="008C56E4">
        <w:trPr>
          <w:cantSplit/>
          <w:trHeight w:val="585"/>
        </w:trPr>
        <w:tc>
          <w:tcPr>
            <w:tcW w:w="675" w:type="dxa"/>
            <w:tcBorders>
              <w:top w:val="nil"/>
              <w:left w:val="nil"/>
              <w:bottom w:val="nil"/>
              <w:right w:val="nil"/>
            </w:tcBorders>
          </w:tcPr>
          <w:p w:rsidR="00AA6367" w:rsidRPr="00EC59FE" w:rsidRDefault="00AA6367">
            <w:pPr>
              <w:rPr>
                <w:rFonts w:ascii="Trebuchet MS" w:hAnsi="Trebuchet MS"/>
              </w:rPr>
            </w:pPr>
          </w:p>
        </w:tc>
        <w:tc>
          <w:tcPr>
            <w:tcW w:w="8181" w:type="dxa"/>
            <w:gridSpan w:val="2"/>
            <w:tcBorders>
              <w:top w:val="nil"/>
              <w:left w:val="nil"/>
              <w:bottom w:val="nil"/>
              <w:right w:val="nil"/>
            </w:tcBorders>
          </w:tcPr>
          <w:p w:rsidR="00AA6367" w:rsidRDefault="00AA6367">
            <w:pPr>
              <w:rPr>
                <w:rFonts w:ascii="Trebuchet MS" w:hAnsi="Trebuchet MS"/>
              </w:rPr>
            </w:pPr>
            <w:r w:rsidRPr="00EC59FE">
              <w:rPr>
                <w:rFonts w:ascii="Trebuchet MS" w:hAnsi="Trebuchet MS"/>
              </w:rPr>
              <w:t>Upon successful completion of this course, the student will demonstrate the ability to</w:t>
            </w:r>
            <w:r w:rsidR="008C56E4">
              <w:rPr>
                <w:rFonts w:ascii="Trebuchet MS" w:hAnsi="Trebuchet MS"/>
              </w:rPr>
              <w:t>:</w:t>
            </w:r>
          </w:p>
          <w:p w:rsidR="00673A4E" w:rsidRPr="00EC59FE" w:rsidRDefault="00673A4E">
            <w:pPr>
              <w:rPr>
                <w:rFonts w:ascii="Trebuchet MS" w:hAnsi="Trebuchet MS"/>
              </w:rPr>
            </w:pPr>
          </w:p>
        </w:tc>
      </w:tr>
      <w:tr w:rsidR="00AA6367" w:rsidRPr="00EC59FE">
        <w:tc>
          <w:tcPr>
            <w:tcW w:w="675" w:type="dxa"/>
            <w:tcBorders>
              <w:top w:val="nil"/>
              <w:left w:val="nil"/>
              <w:bottom w:val="nil"/>
              <w:right w:val="nil"/>
            </w:tcBorders>
          </w:tcPr>
          <w:p w:rsidR="00AA6367" w:rsidRPr="00EC59FE" w:rsidRDefault="00AA6367">
            <w:pPr>
              <w:rPr>
                <w:rFonts w:ascii="Trebuchet MS" w:hAnsi="Trebuchet MS"/>
              </w:rPr>
            </w:pPr>
          </w:p>
        </w:tc>
        <w:tc>
          <w:tcPr>
            <w:tcW w:w="567" w:type="dxa"/>
            <w:tcBorders>
              <w:top w:val="nil"/>
              <w:left w:val="nil"/>
              <w:bottom w:val="nil"/>
              <w:right w:val="nil"/>
            </w:tcBorders>
          </w:tcPr>
          <w:p w:rsidR="00AA6367" w:rsidRPr="00EC59FE" w:rsidRDefault="00AA6367">
            <w:pPr>
              <w:rPr>
                <w:rFonts w:ascii="Trebuchet MS" w:hAnsi="Trebuchet MS"/>
              </w:rPr>
            </w:pPr>
            <w:r w:rsidRPr="00EC59FE">
              <w:rPr>
                <w:rFonts w:ascii="Trebuchet MS" w:hAnsi="Trebuchet MS"/>
              </w:rPr>
              <w:t>1.</w:t>
            </w:r>
          </w:p>
        </w:tc>
        <w:tc>
          <w:tcPr>
            <w:tcW w:w="7614" w:type="dxa"/>
            <w:tcBorders>
              <w:top w:val="nil"/>
              <w:left w:val="nil"/>
              <w:bottom w:val="nil"/>
              <w:right w:val="nil"/>
            </w:tcBorders>
          </w:tcPr>
          <w:p w:rsidR="00D74EC6" w:rsidRDefault="00AA6367">
            <w:pPr>
              <w:rPr>
                <w:rFonts w:ascii="Trebuchet MS" w:hAnsi="Trebuchet MS"/>
              </w:rPr>
            </w:pPr>
            <w:r w:rsidRPr="00EC59FE">
              <w:rPr>
                <w:rFonts w:ascii="Trebuchet MS" w:hAnsi="Trebuchet MS"/>
              </w:rPr>
              <w:t>Assess the needs and resources of individuals and ass</w:t>
            </w:r>
            <w:r w:rsidR="00527AF1">
              <w:rPr>
                <w:rFonts w:ascii="Trebuchet MS" w:hAnsi="Trebuchet MS"/>
              </w:rPr>
              <w:t>ist them to achieve their optimum level of social functioning</w:t>
            </w:r>
            <w:r w:rsidR="008C339D" w:rsidRPr="00EC59FE">
              <w:rPr>
                <w:rFonts w:ascii="Trebuchet MS" w:hAnsi="Trebuchet MS"/>
              </w:rPr>
              <w:t xml:space="preserve"> within a biopsychosoc</w:t>
            </w:r>
            <w:r w:rsidR="00DF2F60">
              <w:rPr>
                <w:rFonts w:ascii="Trebuchet MS" w:hAnsi="Trebuchet MS"/>
              </w:rPr>
              <w:t xml:space="preserve">ial/spiritual </w:t>
            </w:r>
            <w:r w:rsidR="008C339D" w:rsidRPr="00EC59FE">
              <w:rPr>
                <w:rFonts w:ascii="Trebuchet MS" w:hAnsi="Trebuchet MS"/>
              </w:rPr>
              <w:t>framework</w:t>
            </w:r>
          </w:p>
          <w:p w:rsidR="00D74EC6" w:rsidRPr="00EC59FE" w:rsidRDefault="00D74EC6">
            <w:pPr>
              <w:rPr>
                <w:rFonts w:ascii="Trebuchet MS" w:hAnsi="Trebuchet MS"/>
              </w:rPr>
            </w:pPr>
          </w:p>
        </w:tc>
      </w:tr>
      <w:tr w:rsidR="00AA6367" w:rsidRPr="00EC59FE">
        <w:tc>
          <w:tcPr>
            <w:tcW w:w="675" w:type="dxa"/>
            <w:tcBorders>
              <w:top w:val="nil"/>
              <w:left w:val="nil"/>
              <w:bottom w:val="nil"/>
              <w:right w:val="nil"/>
            </w:tcBorders>
          </w:tcPr>
          <w:p w:rsidR="00AA6367" w:rsidRPr="00EC59FE" w:rsidRDefault="00AA6367">
            <w:pPr>
              <w:rPr>
                <w:rFonts w:ascii="Trebuchet MS" w:hAnsi="Trebuchet MS"/>
              </w:rPr>
            </w:pPr>
          </w:p>
        </w:tc>
        <w:tc>
          <w:tcPr>
            <w:tcW w:w="567" w:type="dxa"/>
            <w:tcBorders>
              <w:top w:val="nil"/>
              <w:left w:val="nil"/>
              <w:bottom w:val="nil"/>
              <w:right w:val="nil"/>
            </w:tcBorders>
          </w:tcPr>
          <w:p w:rsidR="00AA6367" w:rsidRPr="00EC59FE" w:rsidRDefault="00AA6367">
            <w:pPr>
              <w:rPr>
                <w:rFonts w:ascii="Trebuchet MS" w:hAnsi="Trebuchet MS"/>
              </w:rPr>
            </w:pPr>
          </w:p>
        </w:tc>
        <w:tc>
          <w:tcPr>
            <w:tcW w:w="7614" w:type="dxa"/>
            <w:tcBorders>
              <w:top w:val="nil"/>
              <w:left w:val="nil"/>
              <w:bottom w:val="nil"/>
              <w:right w:val="nil"/>
            </w:tcBorders>
          </w:tcPr>
          <w:p w:rsidR="00AA6367" w:rsidRPr="00EC59FE" w:rsidRDefault="00AA6367">
            <w:pPr>
              <w:rPr>
                <w:rFonts w:ascii="Trebuchet MS" w:hAnsi="Trebuchet MS"/>
                <w:u w:val="single"/>
              </w:rPr>
            </w:pPr>
            <w:r w:rsidRPr="00EC59FE">
              <w:rPr>
                <w:rFonts w:ascii="Trebuchet MS" w:hAnsi="Trebuchet MS"/>
                <w:u w:val="single"/>
              </w:rPr>
              <w:t>Potential Elements of the Performance</w:t>
            </w:r>
          </w:p>
          <w:p w:rsidR="00AA6367" w:rsidRPr="00EC59FE" w:rsidRDefault="00673A4E">
            <w:pPr>
              <w:numPr>
                <w:ilvl w:val="0"/>
                <w:numId w:val="16"/>
              </w:numPr>
              <w:rPr>
                <w:rFonts w:ascii="Trebuchet MS" w:hAnsi="Trebuchet MS"/>
              </w:rPr>
            </w:pPr>
            <w:r>
              <w:rPr>
                <w:rFonts w:ascii="Trebuchet MS" w:hAnsi="Trebuchet MS"/>
              </w:rPr>
              <w:t xml:space="preserve">Able </w:t>
            </w:r>
            <w:r w:rsidR="00D74EC6">
              <w:rPr>
                <w:rFonts w:ascii="Trebuchet MS" w:hAnsi="Trebuchet MS"/>
              </w:rPr>
              <w:t xml:space="preserve">to </w:t>
            </w:r>
            <w:r w:rsidR="00AA6367" w:rsidRPr="00EC59FE">
              <w:rPr>
                <w:rFonts w:ascii="Trebuchet MS" w:hAnsi="Trebuchet MS"/>
              </w:rPr>
              <w:t>identify a strengths-based, culturally competent approach to working with individuals and their families</w:t>
            </w:r>
          </w:p>
          <w:p w:rsidR="00D74EC6" w:rsidRDefault="00673A4E">
            <w:pPr>
              <w:pStyle w:val="EnvelopeReturn"/>
              <w:numPr>
                <w:ilvl w:val="0"/>
                <w:numId w:val="16"/>
              </w:numPr>
              <w:rPr>
                <w:rFonts w:ascii="Trebuchet MS" w:hAnsi="Trebuchet MS"/>
              </w:rPr>
            </w:pPr>
            <w:r>
              <w:rPr>
                <w:rFonts w:ascii="Trebuchet MS" w:hAnsi="Trebuchet MS"/>
              </w:rPr>
              <w:t xml:space="preserve">Able </w:t>
            </w:r>
            <w:r w:rsidR="00D74EC6">
              <w:rPr>
                <w:rFonts w:ascii="Trebuchet MS" w:hAnsi="Trebuchet MS"/>
              </w:rPr>
              <w:t xml:space="preserve">to </w:t>
            </w:r>
            <w:r w:rsidR="00AA6367" w:rsidRPr="00EC59FE">
              <w:rPr>
                <w:rFonts w:ascii="Trebuchet MS" w:hAnsi="Trebuchet MS"/>
              </w:rPr>
              <w:t>contribute to the development of an assessment and service plan</w:t>
            </w:r>
          </w:p>
          <w:p w:rsidR="00D74EC6" w:rsidRPr="00EC59FE" w:rsidRDefault="00673A4E" w:rsidP="00D74EC6">
            <w:pPr>
              <w:numPr>
                <w:ilvl w:val="0"/>
                <w:numId w:val="16"/>
              </w:numPr>
              <w:rPr>
                <w:rFonts w:ascii="Trebuchet MS" w:hAnsi="Trebuchet MS"/>
              </w:rPr>
            </w:pPr>
            <w:r>
              <w:rPr>
                <w:rFonts w:ascii="Trebuchet MS" w:hAnsi="Trebuchet MS"/>
              </w:rPr>
              <w:t>Able</w:t>
            </w:r>
            <w:r w:rsidR="00D74EC6">
              <w:rPr>
                <w:rFonts w:ascii="Trebuchet MS" w:hAnsi="Trebuchet MS"/>
              </w:rPr>
              <w:t xml:space="preserve"> to </w:t>
            </w:r>
            <w:r w:rsidR="00D74EC6" w:rsidRPr="00EC59FE">
              <w:rPr>
                <w:rFonts w:ascii="Trebuchet MS" w:hAnsi="Trebuchet MS"/>
              </w:rPr>
              <w:t xml:space="preserve">collect, understand and synthesize client information through observation, research, and </w:t>
            </w:r>
            <w:r w:rsidR="00CF2DB1">
              <w:rPr>
                <w:rFonts w:ascii="Trebuchet MS" w:hAnsi="Trebuchet MS"/>
              </w:rPr>
              <w:t xml:space="preserve">supervised </w:t>
            </w:r>
            <w:r w:rsidR="00D74EC6" w:rsidRPr="00EC59FE">
              <w:rPr>
                <w:rFonts w:ascii="Trebuchet MS" w:hAnsi="Trebuchet MS"/>
              </w:rPr>
              <w:t xml:space="preserve">assessment </w:t>
            </w:r>
          </w:p>
          <w:p w:rsidR="00D74EC6" w:rsidRPr="00EC59FE" w:rsidRDefault="00673A4E" w:rsidP="00D74EC6">
            <w:pPr>
              <w:pStyle w:val="EnvelopeReturn"/>
              <w:numPr>
                <w:ilvl w:val="0"/>
                <w:numId w:val="16"/>
              </w:numPr>
              <w:rPr>
                <w:rFonts w:ascii="Trebuchet MS" w:hAnsi="Trebuchet MS"/>
              </w:rPr>
            </w:pPr>
            <w:r>
              <w:rPr>
                <w:rFonts w:ascii="Trebuchet MS" w:hAnsi="Trebuchet MS"/>
              </w:rPr>
              <w:t xml:space="preserve">Able </w:t>
            </w:r>
            <w:r w:rsidR="00D74EC6">
              <w:rPr>
                <w:rFonts w:ascii="Trebuchet MS" w:hAnsi="Trebuchet MS"/>
              </w:rPr>
              <w:t xml:space="preserve">to </w:t>
            </w:r>
            <w:r w:rsidR="00D74EC6" w:rsidRPr="00EC59FE">
              <w:rPr>
                <w:rFonts w:ascii="Trebuchet MS" w:hAnsi="Trebuchet MS"/>
              </w:rPr>
              <w:t>produce accurate documentation that clearly describe facts</w:t>
            </w:r>
          </w:p>
          <w:p w:rsidR="00AA6367" w:rsidRPr="00EC59FE" w:rsidRDefault="00673A4E">
            <w:pPr>
              <w:pStyle w:val="EnvelopeReturn"/>
              <w:numPr>
                <w:ilvl w:val="0"/>
                <w:numId w:val="16"/>
              </w:numPr>
              <w:rPr>
                <w:rFonts w:ascii="Trebuchet MS" w:hAnsi="Trebuchet MS"/>
              </w:rPr>
            </w:pPr>
            <w:r>
              <w:rPr>
                <w:rFonts w:ascii="Trebuchet MS" w:hAnsi="Trebuchet MS"/>
              </w:rPr>
              <w:t>Able</w:t>
            </w:r>
            <w:r w:rsidR="00D74EC6">
              <w:rPr>
                <w:rFonts w:ascii="Trebuchet MS" w:hAnsi="Trebuchet MS"/>
              </w:rPr>
              <w:t xml:space="preserve"> to </w:t>
            </w:r>
            <w:r w:rsidR="00AA6367" w:rsidRPr="00EC59FE">
              <w:rPr>
                <w:rFonts w:ascii="Trebuchet MS" w:hAnsi="Trebuchet MS"/>
              </w:rPr>
              <w:t>identify risk and protective factors on micro, mezzo and macro levels</w:t>
            </w:r>
          </w:p>
          <w:p w:rsidR="00AA6367" w:rsidRPr="00EC59FE" w:rsidRDefault="00AA6367">
            <w:pPr>
              <w:pStyle w:val="EnvelopeReturn"/>
              <w:rPr>
                <w:rFonts w:ascii="Trebuchet MS" w:hAnsi="Trebuchet MS"/>
              </w:rPr>
            </w:pPr>
          </w:p>
        </w:tc>
      </w:tr>
      <w:tr w:rsidR="00AA6367" w:rsidRPr="00EC59FE">
        <w:tc>
          <w:tcPr>
            <w:tcW w:w="675" w:type="dxa"/>
            <w:tcBorders>
              <w:top w:val="nil"/>
              <w:left w:val="nil"/>
              <w:bottom w:val="nil"/>
              <w:right w:val="nil"/>
            </w:tcBorders>
          </w:tcPr>
          <w:p w:rsidR="00AA6367" w:rsidRPr="00EC59FE" w:rsidRDefault="00AA6367">
            <w:pPr>
              <w:rPr>
                <w:rFonts w:ascii="Trebuchet MS" w:hAnsi="Trebuchet MS"/>
              </w:rPr>
            </w:pPr>
          </w:p>
        </w:tc>
        <w:tc>
          <w:tcPr>
            <w:tcW w:w="567" w:type="dxa"/>
            <w:tcBorders>
              <w:top w:val="nil"/>
              <w:left w:val="nil"/>
              <w:bottom w:val="nil"/>
              <w:right w:val="nil"/>
            </w:tcBorders>
          </w:tcPr>
          <w:p w:rsidR="00AA6367" w:rsidRPr="00EC59FE" w:rsidRDefault="00AA6367">
            <w:pPr>
              <w:rPr>
                <w:rFonts w:ascii="Trebuchet MS" w:hAnsi="Trebuchet MS"/>
              </w:rPr>
            </w:pPr>
            <w:r w:rsidRPr="00EC59FE">
              <w:rPr>
                <w:rFonts w:ascii="Trebuchet MS" w:hAnsi="Trebuchet MS"/>
              </w:rPr>
              <w:t>2.</w:t>
            </w:r>
          </w:p>
        </w:tc>
        <w:tc>
          <w:tcPr>
            <w:tcW w:w="7614" w:type="dxa"/>
            <w:tcBorders>
              <w:top w:val="nil"/>
              <w:left w:val="nil"/>
              <w:bottom w:val="nil"/>
              <w:right w:val="nil"/>
            </w:tcBorders>
          </w:tcPr>
          <w:p w:rsidR="008A7EBF" w:rsidRDefault="00AA6367">
            <w:pPr>
              <w:rPr>
                <w:rFonts w:ascii="Trebuchet MS" w:hAnsi="Trebuchet MS"/>
              </w:rPr>
            </w:pPr>
            <w:r w:rsidRPr="00EC59FE">
              <w:rPr>
                <w:rFonts w:ascii="Trebuchet MS" w:hAnsi="Trebuchet MS"/>
              </w:rPr>
              <w:t xml:space="preserve">Recognize symptoms and behaviours associated with </w:t>
            </w:r>
            <w:r w:rsidR="00343FA8">
              <w:rPr>
                <w:rFonts w:ascii="Trebuchet MS" w:hAnsi="Trebuchet MS"/>
              </w:rPr>
              <w:t xml:space="preserve">specific </w:t>
            </w:r>
            <w:r w:rsidRPr="00EC59FE">
              <w:rPr>
                <w:rFonts w:ascii="Trebuchet MS" w:hAnsi="Trebuchet MS"/>
              </w:rPr>
              <w:t>mental health disorders</w:t>
            </w:r>
            <w:r w:rsidR="00DF2F60">
              <w:rPr>
                <w:rFonts w:ascii="Trebuchet MS" w:hAnsi="Trebuchet MS"/>
              </w:rPr>
              <w:t>/illnesses</w:t>
            </w:r>
          </w:p>
          <w:p w:rsidR="00343FA8" w:rsidRPr="00EC59FE" w:rsidRDefault="00343FA8">
            <w:pPr>
              <w:rPr>
                <w:rFonts w:ascii="Trebuchet MS" w:hAnsi="Trebuchet MS"/>
              </w:rPr>
            </w:pPr>
          </w:p>
        </w:tc>
      </w:tr>
      <w:tr w:rsidR="00AA6367" w:rsidRPr="00EC59FE">
        <w:tc>
          <w:tcPr>
            <w:tcW w:w="675" w:type="dxa"/>
            <w:tcBorders>
              <w:top w:val="nil"/>
              <w:left w:val="nil"/>
              <w:bottom w:val="nil"/>
              <w:right w:val="nil"/>
            </w:tcBorders>
          </w:tcPr>
          <w:p w:rsidR="00AA6367" w:rsidRPr="00EC59FE" w:rsidRDefault="00AA6367">
            <w:pPr>
              <w:rPr>
                <w:rFonts w:ascii="Trebuchet MS" w:hAnsi="Trebuchet MS"/>
              </w:rPr>
            </w:pPr>
          </w:p>
        </w:tc>
        <w:tc>
          <w:tcPr>
            <w:tcW w:w="567" w:type="dxa"/>
            <w:tcBorders>
              <w:top w:val="nil"/>
              <w:left w:val="nil"/>
              <w:bottom w:val="nil"/>
              <w:right w:val="nil"/>
            </w:tcBorders>
          </w:tcPr>
          <w:p w:rsidR="00AA6367" w:rsidRPr="00EC59FE" w:rsidRDefault="00AA6367">
            <w:pPr>
              <w:rPr>
                <w:rFonts w:ascii="Trebuchet MS" w:hAnsi="Trebuchet MS"/>
              </w:rPr>
            </w:pPr>
          </w:p>
        </w:tc>
        <w:tc>
          <w:tcPr>
            <w:tcW w:w="7614" w:type="dxa"/>
            <w:tcBorders>
              <w:top w:val="nil"/>
              <w:left w:val="nil"/>
              <w:bottom w:val="nil"/>
              <w:right w:val="nil"/>
            </w:tcBorders>
          </w:tcPr>
          <w:p w:rsidR="00AA6367" w:rsidRPr="00EC59FE" w:rsidRDefault="00AA6367">
            <w:pPr>
              <w:rPr>
                <w:rFonts w:ascii="Trebuchet MS" w:hAnsi="Trebuchet MS"/>
              </w:rPr>
            </w:pPr>
            <w:r w:rsidRPr="00EC59FE">
              <w:rPr>
                <w:rFonts w:ascii="Trebuchet MS" w:hAnsi="Trebuchet MS"/>
                <w:u w:val="single"/>
              </w:rPr>
              <w:t>Potential Elements of the Performance</w:t>
            </w:r>
            <w:r w:rsidRPr="00EC59FE">
              <w:rPr>
                <w:rFonts w:ascii="Trebuchet MS" w:hAnsi="Trebuchet MS"/>
              </w:rPr>
              <w:t>:</w:t>
            </w:r>
          </w:p>
          <w:p w:rsidR="00AA6367" w:rsidRPr="00EC59FE" w:rsidRDefault="00673A4E">
            <w:pPr>
              <w:numPr>
                <w:ilvl w:val="0"/>
                <w:numId w:val="1"/>
              </w:numPr>
              <w:rPr>
                <w:rFonts w:ascii="Trebuchet MS" w:hAnsi="Trebuchet MS"/>
              </w:rPr>
            </w:pPr>
            <w:r>
              <w:rPr>
                <w:rFonts w:ascii="Trebuchet MS" w:hAnsi="Trebuchet MS"/>
              </w:rPr>
              <w:t>Able</w:t>
            </w:r>
            <w:r w:rsidR="00343FA8">
              <w:rPr>
                <w:rFonts w:ascii="Trebuchet MS" w:hAnsi="Trebuchet MS"/>
              </w:rPr>
              <w:t xml:space="preserve"> to i</w:t>
            </w:r>
            <w:r w:rsidR="00AA6367" w:rsidRPr="00EC59FE">
              <w:rPr>
                <w:rFonts w:ascii="Trebuchet MS" w:hAnsi="Trebuchet MS"/>
              </w:rPr>
              <w:t>dentify signs and symptoms of th</w:t>
            </w:r>
            <w:r w:rsidR="00DF2F60">
              <w:rPr>
                <w:rFonts w:ascii="Trebuchet MS" w:hAnsi="Trebuchet MS"/>
              </w:rPr>
              <w:t>e major mental health disorders/illnesses</w:t>
            </w:r>
          </w:p>
          <w:p w:rsidR="00AA6367" w:rsidRPr="00EC59FE" w:rsidRDefault="00673A4E">
            <w:pPr>
              <w:numPr>
                <w:ilvl w:val="0"/>
                <w:numId w:val="1"/>
              </w:numPr>
              <w:rPr>
                <w:rFonts w:ascii="Trebuchet MS" w:hAnsi="Trebuchet MS"/>
              </w:rPr>
            </w:pPr>
            <w:r>
              <w:rPr>
                <w:rFonts w:ascii="Trebuchet MS" w:hAnsi="Trebuchet MS"/>
              </w:rPr>
              <w:t>Able</w:t>
            </w:r>
            <w:r w:rsidR="00343FA8">
              <w:rPr>
                <w:rFonts w:ascii="Trebuchet MS" w:hAnsi="Trebuchet MS"/>
              </w:rPr>
              <w:t xml:space="preserve"> to e</w:t>
            </w:r>
            <w:r w:rsidR="00AA6367" w:rsidRPr="00EC59FE">
              <w:rPr>
                <w:rFonts w:ascii="Trebuchet MS" w:hAnsi="Trebuchet MS"/>
              </w:rPr>
              <w:t xml:space="preserve">xplain </w:t>
            </w:r>
            <w:r w:rsidR="00343FA8">
              <w:rPr>
                <w:rFonts w:ascii="Trebuchet MS" w:hAnsi="Trebuchet MS"/>
              </w:rPr>
              <w:t xml:space="preserve">the impact of the disorders on </w:t>
            </w:r>
            <w:r w:rsidR="00AA6367" w:rsidRPr="00EC59FE">
              <w:rPr>
                <w:rFonts w:ascii="Trebuchet MS" w:hAnsi="Trebuchet MS"/>
              </w:rPr>
              <w:t>individual and family functioning</w:t>
            </w:r>
          </w:p>
          <w:p w:rsidR="00AA6367" w:rsidRPr="00EC59FE" w:rsidRDefault="00673A4E">
            <w:pPr>
              <w:numPr>
                <w:ilvl w:val="0"/>
                <w:numId w:val="1"/>
              </w:numPr>
              <w:rPr>
                <w:rFonts w:ascii="Trebuchet MS" w:hAnsi="Trebuchet MS"/>
              </w:rPr>
            </w:pPr>
            <w:r>
              <w:rPr>
                <w:rFonts w:ascii="Trebuchet MS" w:hAnsi="Trebuchet MS"/>
              </w:rPr>
              <w:t>Able</w:t>
            </w:r>
            <w:r w:rsidR="00343FA8">
              <w:rPr>
                <w:rFonts w:ascii="Trebuchet MS" w:hAnsi="Trebuchet MS"/>
              </w:rPr>
              <w:t xml:space="preserve"> to d</w:t>
            </w:r>
            <w:r w:rsidR="00AA6367" w:rsidRPr="00EC59FE">
              <w:rPr>
                <w:rFonts w:ascii="Trebuchet MS" w:hAnsi="Trebuchet MS"/>
              </w:rPr>
              <w:t>ocument effectively in concrete, objective and client-centered manner</w:t>
            </w:r>
          </w:p>
          <w:p w:rsidR="008A7EBF" w:rsidRDefault="00673A4E" w:rsidP="00DF01D8">
            <w:pPr>
              <w:numPr>
                <w:ilvl w:val="0"/>
                <w:numId w:val="1"/>
              </w:numPr>
              <w:rPr>
                <w:rFonts w:ascii="Trebuchet MS" w:hAnsi="Trebuchet MS"/>
              </w:rPr>
            </w:pPr>
            <w:r w:rsidRPr="00DF01D8">
              <w:rPr>
                <w:rFonts w:ascii="Trebuchet MS" w:hAnsi="Trebuchet MS"/>
              </w:rPr>
              <w:t>Able</w:t>
            </w:r>
            <w:r w:rsidR="00343FA8" w:rsidRPr="00DF01D8">
              <w:rPr>
                <w:rFonts w:ascii="Trebuchet MS" w:hAnsi="Trebuchet MS"/>
              </w:rPr>
              <w:t xml:space="preserve"> to u</w:t>
            </w:r>
            <w:r w:rsidR="00AA6367" w:rsidRPr="00DF01D8">
              <w:rPr>
                <w:rFonts w:ascii="Trebuchet MS" w:hAnsi="Trebuchet MS"/>
              </w:rPr>
              <w:t>nderstand the concept</w:t>
            </w:r>
            <w:r w:rsidR="00343FA8" w:rsidRPr="00DF01D8">
              <w:rPr>
                <w:rFonts w:ascii="Trebuchet MS" w:hAnsi="Trebuchet MS"/>
              </w:rPr>
              <w:t>s</w:t>
            </w:r>
            <w:r w:rsidR="00AA6367" w:rsidRPr="00DF01D8">
              <w:rPr>
                <w:rFonts w:ascii="Trebuchet MS" w:hAnsi="Trebuchet MS"/>
              </w:rPr>
              <w:t xml:space="preserve"> of concurrent and dual disorders</w:t>
            </w:r>
          </w:p>
          <w:p w:rsidR="00DF01D8" w:rsidRPr="00EC59FE" w:rsidRDefault="00DF01D8" w:rsidP="00DF01D8">
            <w:pPr>
              <w:ind w:left="360"/>
              <w:rPr>
                <w:rFonts w:ascii="Trebuchet MS" w:hAnsi="Trebuchet MS"/>
              </w:rPr>
            </w:pPr>
          </w:p>
        </w:tc>
      </w:tr>
      <w:tr w:rsidR="00AA6367" w:rsidRPr="00EC59FE">
        <w:tc>
          <w:tcPr>
            <w:tcW w:w="675" w:type="dxa"/>
            <w:tcBorders>
              <w:top w:val="nil"/>
              <w:left w:val="nil"/>
              <w:bottom w:val="nil"/>
              <w:right w:val="nil"/>
            </w:tcBorders>
          </w:tcPr>
          <w:p w:rsidR="00AA6367" w:rsidRPr="00EC59FE" w:rsidRDefault="00AA6367">
            <w:pPr>
              <w:rPr>
                <w:rFonts w:ascii="Trebuchet MS" w:hAnsi="Trebuchet MS"/>
              </w:rPr>
            </w:pPr>
          </w:p>
        </w:tc>
        <w:tc>
          <w:tcPr>
            <w:tcW w:w="567" w:type="dxa"/>
            <w:tcBorders>
              <w:top w:val="nil"/>
              <w:left w:val="nil"/>
              <w:bottom w:val="nil"/>
              <w:right w:val="nil"/>
            </w:tcBorders>
          </w:tcPr>
          <w:p w:rsidR="00AA6367" w:rsidRPr="00EC59FE" w:rsidRDefault="00AA6367">
            <w:pPr>
              <w:rPr>
                <w:rFonts w:ascii="Trebuchet MS" w:hAnsi="Trebuchet MS"/>
              </w:rPr>
            </w:pPr>
            <w:r w:rsidRPr="00EC59FE">
              <w:rPr>
                <w:rFonts w:ascii="Trebuchet MS" w:hAnsi="Trebuchet MS"/>
              </w:rPr>
              <w:t>3.</w:t>
            </w:r>
          </w:p>
        </w:tc>
        <w:tc>
          <w:tcPr>
            <w:tcW w:w="7614" w:type="dxa"/>
            <w:tcBorders>
              <w:top w:val="nil"/>
              <w:left w:val="nil"/>
              <w:bottom w:val="nil"/>
              <w:right w:val="nil"/>
            </w:tcBorders>
          </w:tcPr>
          <w:p w:rsidR="008A7EBF" w:rsidRDefault="00AA6367">
            <w:pPr>
              <w:rPr>
                <w:rFonts w:ascii="Trebuchet MS" w:hAnsi="Trebuchet MS"/>
              </w:rPr>
            </w:pPr>
            <w:r w:rsidRPr="00EC59FE">
              <w:rPr>
                <w:rFonts w:ascii="Trebuchet MS" w:hAnsi="Trebuchet MS"/>
              </w:rPr>
              <w:t xml:space="preserve">Understand the medical model of diagnosis and service delivery, and how this can be augmented by solution- focused/strengths-based </w:t>
            </w:r>
            <w:r w:rsidR="008C339D" w:rsidRPr="00EC59FE">
              <w:rPr>
                <w:rFonts w:ascii="Trebuchet MS" w:hAnsi="Trebuchet MS"/>
              </w:rPr>
              <w:t xml:space="preserve">social work </w:t>
            </w:r>
            <w:r w:rsidR="008A7EBF" w:rsidRPr="00EC59FE">
              <w:rPr>
                <w:rFonts w:ascii="Trebuchet MS" w:hAnsi="Trebuchet MS"/>
              </w:rPr>
              <w:t>interventions</w:t>
            </w:r>
          </w:p>
          <w:p w:rsidR="00673A4E" w:rsidRPr="00EC59FE" w:rsidRDefault="00673A4E">
            <w:pPr>
              <w:rPr>
                <w:rFonts w:ascii="Trebuchet MS" w:hAnsi="Trebuchet MS"/>
              </w:rPr>
            </w:pPr>
          </w:p>
        </w:tc>
      </w:tr>
    </w:tbl>
    <w:p w:rsidR="0062522E" w:rsidRDefault="0062522E">
      <w:r>
        <w:br w:type="page"/>
      </w:r>
    </w:p>
    <w:tbl>
      <w:tblPr>
        <w:tblW w:w="0" w:type="auto"/>
        <w:tblLayout w:type="fixed"/>
        <w:tblLook w:val="0000"/>
      </w:tblPr>
      <w:tblGrid>
        <w:gridCol w:w="675"/>
        <w:gridCol w:w="567"/>
        <w:gridCol w:w="7614"/>
      </w:tblGrid>
      <w:tr w:rsidR="00AA6367" w:rsidRPr="00EC59FE">
        <w:tc>
          <w:tcPr>
            <w:tcW w:w="675" w:type="dxa"/>
            <w:tcBorders>
              <w:top w:val="nil"/>
              <w:left w:val="nil"/>
              <w:bottom w:val="nil"/>
              <w:right w:val="nil"/>
            </w:tcBorders>
          </w:tcPr>
          <w:p w:rsidR="00AA6367" w:rsidRPr="00EC59FE" w:rsidRDefault="00AA6367">
            <w:pPr>
              <w:rPr>
                <w:rFonts w:ascii="Trebuchet MS" w:hAnsi="Trebuchet MS"/>
              </w:rPr>
            </w:pPr>
          </w:p>
        </w:tc>
        <w:tc>
          <w:tcPr>
            <w:tcW w:w="567" w:type="dxa"/>
            <w:tcBorders>
              <w:top w:val="nil"/>
              <w:left w:val="nil"/>
              <w:bottom w:val="nil"/>
              <w:right w:val="nil"/>
            </w:tcBorders>
          </w:tcPr>
          <w:p w:rsidR="00AA6367" w:rsidRPr="00EC59FE" w:rsidRDefault="00AA6367">
            <w:pPr>
              <w:rPr>
                <w:rFonts w:ascii="Trebuchet MS" w:hAnsi="Trebuchet MS"/>
              </w:rPr>
            </w:pPr>
          </w:p>
        </w:tc>
        <w:tc>
          <w:tcPr>
            <w:tcW w:w="7614" w:type="dxa"/>
            <w:tcBorders>
              <w:top w:val="nil"/>
              <w:left w:val="nil"/>
              <w:bottom w:val="nil"/>
              <w:right w:val="nil"/>
            </w:tcBorders>
          </w:tcPr>
          <w:p w:rsidR="00AA6367" w:rsidRPr="00EC59FE" w:rsidRDefault="00AA6367">
            <w:pPr>
              <w:rPr>
                <w:rFonts w:ascii="Trebuchet MS" w:hAnsi="Trebuchet MS"/>
              </w:rPr>
            </w:pPr>
            <w:r w:rsidRPr="00EC59FE">
              <w:rPr>
                <w:rFonts w:ascii="Trebuchet MS" w:hAnsi="Trebuchet MS"/>
                <w:u w:val="single"/>
              </w:rPr>
              <w:t>Potential Elements of the Performance</w:t>
            </w:r>
            <w:r w:rsidRPr="00EC59FE">
              <w:rPr>
                <w:rFonts w:ascii="Trebuchet MS" w:hAnsi="Trebuchet MS"/>
              </w:rPr>
              <w:t>:</w:t>
            </w:r>
          </w:p>
          <w:p w:rsidR="00AA6367" w:rsidRPr="00EC59FE" w:rsidRDefault="00673A4E">
            <w:pPr>
              <w:numPr>
                <w:ilvl w:val="0"/>
                <w:numId w:val="2"/>
              </w:numPr>
              <w:rPr>
                <w:rFonts w:ascii="Trebuchet MS" w:hAnsi="Trebuchet MS"/>
              </w:rPr>
            </w:pPr>
            <w:r>
              <w:rPr>
                <w:rFonts w:ascii="Trebuchet MS" w:hAnsi="Trebuchet MS"/>
              </w:rPr>
              <w:t xml:space="preserve">Able to </w:t>
            </w:r>
            <w:r w:rsidR="00AA6367" w:rsidRPr="00EC59FE">
              <w:rPr>
                <w:rFonts w:ascii="Trebuchet MS" w:hAnsi="Trebuchet MS"/>
              </w:rPr>
              <w:t xml:space="preserve">explain the nature of mental health disorders as represented by the DSM-IV TR </w:t>
            </w:r>
          </w:p>
          <w:p w:rsidR="00AA6367" w:rsidRPr="00EC59FE" w:rsidRDefault="00673A4E">
            <w:pPr>
              <w:numPr>
                <w:ilvl w:val="0"/>
                <w:numId w:val="2"/>
              </w:numPr>
              <w:rPr>
                <w:rFonts w:ascii="Trebuchet MS" w:hAnsi="Trebuchet MS"/>
              </w:rPr>
            </w:pPr>
            <w:r>
              <w:rPr>
                <w:rFonts w:ascii="Trebuchet MS" w:hAnsi="Trebuchet MS"/>
              </w:rPr>
              <w:t xml:space="preserve">Able to </w:t>
            </w:r>
            <w:r w:rsidR="00AA6367" w:rsidRPr="00EC59FE">
              <w:rPr>
                <w:rFonts w:ascii="Trebuchet MS" w:hAnsi="Trebuchet MS"/>
              </w:rPr>
              <w:t>explain the strengths and barriers imposed by the diagnostic process (including social stigma, labeling, etc.)</w:t>
            </w:r>
          </w:p>
          <w:p w:rsidR="00AA6367" w:rsidRPr="00EC59FE" w:rsidRDefault="00673A4E">
            <w:pPr>
              <w:numPr>
                <w:ilvl w:val="0"/>
                <w:numId w:val="2"/>
              </w:numPr>
              <w:rPr>
                <w:rFonts w:ascii="Trebuchet MS" w:hAnsi="Trebuchet MS"/>
              </w:rPr>
            </w:pPr>
            <w:r>
              <w:rPr>
                <w:rFonts w:ascii="Trebuchet MS" w:hAnsi="Trebuchet MS"/>
              </w:rPr>
              <w:t xml:space="preserve">Able to </w:t>
            </w:r>
            <w:r w:rsidR="00DF2F60">
              <w:rPr>
                <w:rFonts w:ascii="Trebuchet MS" w:hAnsi="Trebuchet MS"/>
              </w:rPr>
              <w:t>d</w:t>
            </w:r>
            <w:r w:rsidR="00AA6367" w:rsidRPr="00EC59FE">
              <w:rPr>
                <w:rFonts w:ascii="Trebuchet MS" w:hAnsi="Trebuchet MS"/>
              </w:rPr>
              <w:t>emonstrate understanding of the relevance and im</w:t>
            </w:r>
            <w:r w:rsidR="00DF2F60">
              <w:rPr>
                <w:rFonts w:ascii="Trebuchet MS" w:hAnsi="Trebuchet MS"/>
              </w:rPr>
              <w:t xml:space="preserve">portance of the strengths-based, biopsychosocial/spiritual framework </w:t>
            </w:r>
          </w:p>
          <w:p w:rsidR="00AA6367" w:rsidRPr="00EC59FE" w:rsidRDefault="00673A4E">
            <w:pPr>
              <w:numPr>
                <w:ilvl w:val="0"/>
                <w:numId w:val="2"/>
              </w:numPr>
              <w:rPr>
                <w:rFonts w:ascii="Trebuchet MS" w:hAnsi="Trebuchet MS"/>
              </w:rPr>
            </w:pPr>
            <w:r>
              <w:rPr>
                <w:rFonts w:ascii="Trebuchet MS" w:hAnsi="Trebuchet MS"/>
              </w:rPr>
              <w:t>Able to e</w:t>
            </w:r>
            <w:r w:rsidR="00AA6367" w:rsidRPr="00EC59FE">
              <w:rPr>
                <w:rFonts w:ascii="Trebuchet MS" w:hAnsi="Trebuchet MS"/>
              </w:rPr>
              <w:t>xplain strengths-based intervention approaches with high-risk populations</w:t>
            </w:r>
          </w:p>
          <w:p w:rsidR="008A7EBF" w:rsidRPr="00EC59FE" w:rsidRDefault="00AA6367" w:rsidP="00673A4E">
            <w:pPr>
              <w:numPr>
                <w:ilvl w:val="0"/>
                <w:numId w:val="2"/>
              </w:numPr>
              <w:rPr>
                <w:rFonts w:ascii="Trebuchet MS" w:hAnsi="Trebuchet MS"/>
              </w:rPr>
            </w:pPr>
            <w:r w:rsidRPr="00EC59FE">
              <w:rPr>
                <w:rFonts w:ascii="Trebuchet MS" w:hAnsi="Trebuchet MS"/>
              </w:rPr>
              <w:t>Be familiar with current service delivery models, interventions and medications used to treat and support those with a diagnosed mental illness</w:t>
            </w:r>
          </w:p>
        </w:tc>
      </w:tr>
    </w:tbl>
    <w:p w:rsidR="008C56E4" w:rsidRDefault="008C56E4"/>
    <w:tbl>
      <w:tblPr>
        <w:tblW w:w="0" w:type="auto"/>
        <w:tblLayout w:type="fixed"/>
        <w:tblLook w:val="0000"/>
      </w:tblPr>
      <w:tblGrid>
        <w:gridCol w:w="675"/>
        <w:gridCol w:w="567"/>
        <w:gridCol w:w="7614"/>
      </w:tblGrid>
      <w:tr w:rsidR="00AA6367" w:rsidRPr="00EC59FE">
        <w:tc>
          <w:tcPr>
            <w:tcW w:w="675" w:type="dxa"/>
            <w:tcBorders>
              <w:top w:val="nil"/>
              <w:left w:val="nil"/>
              <w:bottom w:val="nil"/>
              <w:right w:val="nil"/>
            </w:tcBorders>
          </w:tcPr>
          <w:p w:rsidR="00AA6367" w:rsidRPr="00EC59FE" w:rsidRDefault="00AA6367">
            <w:pPr>
              <w:rPr>
                <w:rFonts w:ascii="Trebuchet MS" w:hAnsi="Trebuchet MS"/>
              </w:rPr>
            </w:pPr>
          </w:p>
        </w:tc>
        <w:tc>
          <w:tcPr>
            <w:tcW w:w="567" w:type="dxa"/>
            <w:tcBorders>
              <w:top w:val="nil"/>
              <w:left w:val="nil"/>
              <w:bottom w:val="nil"/>
              <w:right w:val="nil"/>
            </w:tcBorders>
          </w:tcPr>
          <w:p w:rsidR="00AA6367" w:rsidRPr="00EC59FE" w:rsidRDefault="00AA6367">
            <w:pPr>
              <w:rPr>
                <w:rFonts w:ascii="Trebuchet MS" w:hAnsi="Trebuchet MS"/>
              </w:rPr>
            </w:pPr>
            <w:r w:rsidRPr="00EC59FE">
              <w:rPr>
                <w:rFonts w:ascii="Trebuchet MS" w:hAnsi="Trebuchet MS"/>
              </w:rPr>
              <w:t>4.</w:t>
            </w:r>
          </w:p>
        </w:tc>
        <w:tc>
          <w:tcPr>
            <w:tcW w:w="7614" w:type="dxa"/>
            <w:tcBorders>
              <w:top w:val="nil"/>
              <w:left w:val="nil"/>
              <w:bottom w:val="nil"/>
              <w:right w:val="nil"/>
            </w:tcBorders>
          </w:tcPr>
          <w:p w:rsidR="008A7EBF" w:rsidRDefault="00DF2F60">
            <w:pPr>
              <w:rPr>
                <w:rFonts w:ascii="Trebuchet MS" w:hAnsi="Trebuchet MS"/>
              </w:rPr>
            </w:pPr>
            <w:r>
              <w:rPr>
                <w:rFonts w:ascii="Trebuchet MS" w:hAnsi="Trebuchet MS"/>
              </w:rPr>
              <w:t>Be familiar with local (Sault Ste. Marie and Algoma District) mental</w:t>
            </w:r>
            <w:r w:rsidR="00650457">
              <w:rPr>
                <w:rFonts w:ascii="Trebuchet MS" w:hAnsi="Trebuchet MS"/>
              </w:rPr>
              <w:t xml:space="preserve"> </w:t>
            </w:r>
            <w:r>
              <w:rPr>
                <w:rFonts w:ascii="Trebuchet MS" w:hAnsi="Trebuchet MS"/>
              </w:rPr>
              <w:t xml:space="preserve">health services </w:t>
            </w:r>
          </w:p>
          <w:p w:rsidR="00673A4E" w:rsidRPr="008C56E4" w:rsidRDefault="00673A4E">
            <w:pPr>
              <w:rPr>
                <w:rFonts w:ascii="Trebuchet MS" w:hAnsi="Trebuchet MS"/>
              </w:rPr>
            </w:pPr>
          </w:p>
        </w:tc>
      </w:tr>
      <w:tr w:rsidR="00AA6367" w:rsidRPr="00EC59FE">
        <w:tc>
          <w:tcPr>
            <w:tcW w:w="675" w:type="dxa"/>
            <w:tcBorders>
              <w:top w:val="nil"/>
              <w:left w:val="nil"/>
              <w:bottom w:val="nil"/>
              <w:right w:val="nil"/>
            </w:tcBorders>
          </w:tcPr>
          <w:p w:rsidR="00AA6367" w:rsidRPr="00EC59FE" w:rsidRDefault="00AA6367">
            <w:pPr>
              <w:rPr>
                <w:rFonts w:ascii="Trebuchet MS" w:hAnsi="Trebuchet MS"/>
              </w:rPr>
            </w:pPr>
          </w:p>
        </w:tc>
        <w:tc>
          <w:tcPr>
            <w:tcW w:w="567" w:type="dxa"/>
            <w:tcBorders>
              <w:top w:val="nil"/>
              <w:left w:val="nil"/>
              <w:bottom w:val="nil"/>
              <w:right w:val="nil"/>
            </w:tcBorders>
          </w:tcPr>
          <w:p w:rsidR="00AA6367" w:rsidRPr="00EC59FE" w:rsidRDefault="00AA6367">
            <w:pPr>
              <w:rPr>
                <w:rFonts w:ascii="Trebuchet MS" w:hAnsi="Trebuchet MS"/>
              </w:rPr>
            </w:pPr>
          </w:p>
        </w:tc>
        <w:tc>
          <w:tcPr>
            <w:tcW w:w="7614" w:type="dxa"/>
            <w:tcBorders>
              <w:top w:val="nil"/>
              <w:left w:val="nil"/>
              <w:bottom w:val="nil"/>
              <w:right w:val="nil"/>
            </w:tcBorders>
          </w:tcPr>
          <w:p w:rsidR="00AA6367" w:rsidRPr="00EC59FE" w:rsidRDefault="00AA6367">
            <w:pPr>
              <w:rPr>
                <w:rFonts w:ascii="Trebuchet MS" w:hAnsi="Trebuchet MS"/>
              </w:rPr>
            </w:pPr>
            <w:r w:rsidRPr="00EC59FE">
              <w:rPr>
                <w:rFonts w:ascii="Trebuchet MS" w:hAnsi="Trebuchet MS"/>
                <w:u w:val="single"/>
              </w:rPr>
              <w:t>Potential Elements of the Performance</w:t>
            </w:r>
            <w:r w:rsidRPr="00EC59FE">
              <w:rPr>
                <w:rFonts w:ascii="Trebuchet MS" w:hAnsi="Trebuchet MS"/>
              </w:rPr>
              <w:t>:</w:t>
            </w:r>
          </w:p>
          <w:p w:rsidR="00AA6367" w:rsidRPr="00EC59FE" w:rsidRDefault="00673A4E">
            <w:pPr>
              <w:numPr>
                <w:ilvl w:val="0"/>
                <w:numId w:val="17"/>
              </w:numPr>
              <w:rPr>
                <w:rFonts w:ascii="Trebuchet MS" w:hAnsi="Trebuchet MS"/>
              </w:rPr>
            </w:pPr>
            <w:r>
              <w:rPr>
                <w:rFonts w:ascii="Trebuchet MS" w:hAnsi="Trebuchet MS"/>
              </w:rPr>
              <w:t xml:space="preserve">Able to </w:t>
            </w:r>
            <w:r w:rsidR="00AA6367" w:rsidRPr="00EC59FE">
              <w:rPr>
                <w:rFonts w:ascii="Trebuchet MS" w:hAnsi="Trebuchet MS"/>
              </w:rPr>
              <w:t>describe the primary mental health services available in Sault Ste. Marie and District</w:t>
            </w:r>
          </w:p>
          <w:p w:rsidR="00AA6367" w:rsidRPr="00EC59FE" w:rsidRDefault="00673A4E">
            <w:pPr>
              <w:numPr>
                <w:ilvl w:val="0"/>
                <w:numId w:val="17"/>
              </w:numPr>
              <w:rPr>
                <w:rFonts w:ascii="Trebuchet MS" w:hAnsi="Trebuchet MS"/>
              </w:rPr>
            </w:pPr>
            <w:r>
              <w:rPr>
                <w:rFonts w:ascii="Trebuchet MS" w:hAnsi="Trebuchet MS"/>
              </w:rPr>
              <w:t xml:space="preserve">Able to </w:t>
            </w:r>
            <w:r w:rsidR="00AA6367" w:rsidRPr="00EC59FE">
              <w:rPr>
                <w:rFonts w:ascii="Trebuchet MS" w:hAnsi="Trebuchet MS"/>
              </w:rPr>
              <w:t>describe methods of determining client-based resources and supports</w:t>
            </w:r>
          </w:p>
          <w:p w:rsidR="00AA6367" w:rsidRPr="00EC59FE" w:rsidRDefault="00673A4E">
            <w:pPr>
              <w:numPr>
                <w:ilvl w:val="0"/>
                <w:numId w:val="17"/>
              </w:numPr>
              <w:rPr>
                <w:rFonts w:ascii="Trebuchet MS" w:hAnsi="Trebuchet MS"/>
              </w:rPr>
            </w:pPr>
            <w:r>
              <w:rPr>
                <w:rFonts w:ascii="Trebuchet MS" w:hAnsi="Trebuchet MS"/>
              </w:rPr>
              <w:t xml:space="preserve">Able to </w:t>
            </w:r>
            <w:r w:rsidR="00AA6367" w:rsidRPr="00EC59FE">
              <w:rPr>
                <w:rFonts w:ascii="Trebuchet MS" w:hAnsi="Trebuchet MS"/>
              </w:rPr>
              <w:t>describe the processes of advocacy, referral and follow-up</w:t>
            </w:r>
          </w:p>
          <w:p w:rsidR="00AA6367" w:rsidRPr="00EC59FE" w:rsidRDefault="00673A4E">
            <w:pPr>
              <w:numPr>
                <w:ilvl w:val="0"/>
                <w:numId w:val="17"/>
              </w:numPr>
              <w:rPr>
                <w:rFonts w:ascii="Trebuchet MS" w:hAnsi="Trebuchet MS"/>
              </w:rPr>
            </w:pPr>
            <w:r>
              <w:rPr>
                <w:rFonts w:ascii="Trebuchet MS" w:hAnsi="Trebuchet MS"/>
              </w:rPr>
              <w:t xml:space="preserve">Able to </w:t>
            </w:r>
            <w:r w:rsidR="00AA6367" w:rsidRPr="00EC59FE">
              <w:rPr>
                <w:rFonts w:ascii="Trebuchet MS" w:hAnsi="Trebuchet MS"/>
              </w:rPr>
              <w:t>identify reliable, evidence-based sources for reference materials for clients, their families, and self</w:t>
            </w:r>
          </w:p>
          <w:p w:rsidR="00AA6367" w:rsidRPr="00EC59FE" w:rsidRDefault="00673A4E">
            <w:pPr>
              <w:numPr>
                <w:ilvl w:val="0"/>
                <w:numId w:val="17"/>
              </w:numPr>
              <w:rPr>
                <w:rFonts w:ascii="Trebuchet MS" w:hAnsi="Trebuchet MS"/>
              </w:rPr>
            </w:pPr>
            <w:r>
              <w:rPr>
                <w:rFonts w:ascii="Trebuchet MS" w:hAnsi="Trebuchet MS"/>
              </w:rPr>
              <w:t xml:space="preserve">Able to </w:t>
            </w:r>
            <w:r w:rsidR="00AA6367" w:rsidRPr="00EC59FE">
              <w:rPr>
                <w:rFonts w:ascii="Trebuchet MS" w:hAnsi="Trebuchet MS"/>
              </w:rPr>
              <w:t>understand formal and informal support systems</w:t>
            </w:r>
          </w:p>
          <w:p w:rsidR="00AA6367" w:rsidRPr="00EC59FE" w:rsidRDefault="00DF2F60">
            <w:pPr>
              <w:pStyle w:val="EnvelopeReturn"/>
              <w:numPr>
                <w:ilvl w:val="0"/>
                <w:numId w:val="17"/>
              </w:numPr>
              <w:rPr>
                <w:rFonts w:ascii="Trebuchet MS" w:hAnsi="Trebuchet MS"/>
              </w:rPr>
            </w:pPr>
            <w:r>
              <w:rPr>
                <w:rFonts w:ascii="Trebuchet MS" w:hAnsi="Trebuchet MS"/>
              </w:rPr>
              <w:t>Able to name key mental health legislation in Ontario</w:t>
            </w:r>
          </w:p>
          <w:p w:rsidR="00AA6367" w:rsidRPr="00EC59FE" w:rsidRDefault="00673A4E">
            <w:pPr>
              <w:pStyle w:val="EnvelopeReturn"/>
              <w:numPr>
                <w:ilvl w:val="0"/>
                <w:numId w:val="17"/>
              </w:numPr>
              <w:rPr>
                <w:rFonts w:ascii="Trebuchet MS" w:hAnsi="Trebuchet MS"/>
              </w:rPr>
            </w:pPr>
            <w:r>
              <w:rPr>
                <w:rFonts w:ascii="Trebuchet MS" w:hAnsi="Trebuchet MS"/>
              </w:rPr>
              <w:t>Able to d</w:t>
            </w:r>
            <w:r w:rsidR="00AA6367" w:rsidRPr="00EC59FE">
              <w:rPr>
                <w:rFonts w:ascii="Trebuchet MS" w:hAnsi="Trebuchet MS"/>
              </w:rPr>
              <w:t>emonstrate understanding of multidisciplinary approach to service delivery</w:t>
            </w:r>
          </w:p>
          <w:p w:rsidR="00AA6367" w:rsidRPr="00EC59FE" w:rsidRDefault="00AA6367">
            <w:pPr>
              <w:pStyle w:val="EnvelopeReturn"/>
              <w:rPr>
                <w:rFonts w:ascii="Trebuchet MS" w:hAnsi="Trebuchet MS"/>
              </w:rPr>
            </w:pPr>
          </w:p>
        </w:tc>
      </w:tr>
      <w:tr w:rsidR="00AA6367" w:rsidRPr="00EC59FE">
        <w:tc>
          <w:tcPr>
            <w:tcW w:w="675" w:type="dxa"/>
            <w:tcBorders>
              <w:top w:val="nil"/>
              <w:left w:val="nil"/>
              <w:bottom w:val="nil"/>
              <w:right w:val="nil"/>
            </w:tcBorders>
          </w:tcPr>
          <w:p w:rsidR="00AA6367" w:rsidRPr="00EC59FE" w:rsidRDefault="00AA6367">
            <w:pPr>
              <w:rPr>
                <w:rFonts w:ascii="Trebuchet MS" w:hAnsi="Trebuchet MS"/>
              </w:rPr>
            </w:pPr>
          </w:p>
        </w:tc>
        <w:tc>
          <w:tcPr>
            <w:tcW w:w="567" w:type="dxa"/>
            <w:tcBorders>
              <w:top w:val="nil"/>
              <w:left w:val="nil"/>
              <w:bottom w:val="nil"/>
              <w:right w:val="nil"/>
            </w:tcBorders>
          </w:tcPr>
          <w:p w:rsidR="00AA6367" w:rsidRPr="00EC59FE" w:rsidRDefault="00AA6367">
            <w:pPr>
              <w:rPr>
                <w:rFonts w:ascii="Trebuchet MS" w:hAnsi="Trebuchet MS"/>
              </w:rPr>
            </w:pPr>
            <w:r w:rsidRPr="00EC59FE">
              <w:rPr>
                <w:rFonts w:ascii="Trebuchet MS" w:hAnsi="Trebuchet MS"/>
              </w:rPr>
              <w:t>5.</w:t>
            </w:r>
          </w:p>
        </w:tc>
        <w:tc>
          <w:tcPr>
            <w:tcW w:w="7614" w:type="dxa"/>
            <w:tcBorders>
              <w:top w:val="nil"/>
              <w:left w:val="nil"/>
              <w:bottom w:val="nil"/>
              <w:right w:val="nil"/>
            </w:tcBorders>
          </w:tcPr>
          <w:p w:rsidR="008A7EBF" w:rsidRDefault="00AA6367">
            <w:pPr>
              <w:rPr>
                <w:rFonts w:ascii="Trebuchet MS" w:hAnsi="Trebuchet MS"/>
              </w:rPr>
            </w:pPr>
            <w:r w:rsidRPr="00EC59FE">
              <w:rPr>
                <w:rFonts w:ascii="Trebuchet MS" w:hAnsi="Trebuchet MS"/>
              </w:rPr>
              <w:t>Describe helpful attitudes and skills for working with people with mental health disorders and ‘at risk’ populations</w:t>
            </w:r>
          </w:p>
          <w:p w:rsidR="00673A4E" w:rsidRPr="008C56E4" w:rsidRDefault="00673A4E">
            <w:pPr>
              <w:rPr>
                <w:rFonts w:ascii="Trebuchet MS" w:hAnsi="Trebuchet MS"/>
              </w:rPr>
            </w:pPr>
          </w:p>
        </w:tc>
      </w:tr>
      <w:tr w:rsidR="00AA6367" w:rsidRPr="00EC59FE">
        <w:tc>
          <w:tcPr>
            <w:tcW w:w="675" w:type="dxa"/>
            <w:tcBorders>
              <w:top w:val="nil"/>
              <w:left w:val="nil"/>
              <w:bottom w:val="nil"/>
              <w:right w:val="nil"/>
            </w:tcBorders>
          </w:tcPr>
          <w:p w:rsidR="00AA6367" w:rsidRPr="00EC59FE" w:rsidRDefault="00AA6367">
            <w:pPr>
              <w:rPr>
                <w:rFonts w:ascii="Trebuchet MS" w:hAnsi="Trebuchet MS"/>
              </w:rPr>
            </w:pPr>
          </w:p>
        </w:tc>
        <w:tc>
          <w:tcPr>
            <w:tcW w:w="567" w:type="dxa"/>
            <w:tcBorders>
              <w:top w:val="nil"/>
              <w:left w:val="nil"/>
              <w:bottom w:val="nil"/>
              <w:right w:val="nil"/>
            </w:tcBorders>
          </w:tcPr>
          <w:p w:rsidR="00AA6367" w:rsidRPr="00EC59FE" w:rsidRDefault="00AA6367">
            <w:pPr>
              <w:rPr>
                <w:rFonts w:ascii="Trebuchet MS" w:hAnsi="Trebuchet MS"/>
              </w:rPr>
            </w:pPr>
          </w:p>
        </w:tc>
        <w:tc>
          <w:tcPr>
            <w:tcW w:w="7614" w:type="dxa"/>
            <w:tcBorders>
              <w:top w:val="nil"/>
              <w:left w:val="nil"/>
              <w:bottom w:val="nil"/>
              <w:right w:val="nil"/>
            </w:tcBorders>
          </w:tcPr>
          <w:p w:rsidR="00AA6367" w:rsidRDefault="00AA6367">
            <w:pPr>
              <w:rPr>
                <w:rFonts w:ascii="Trebuchet MS" w:hAnsi="Trebuchet MS"/>
                <w:u w:val="single"/>
              </w:rPr>
            </w:pPr>
            <w:r w:rsidRPr="00EC59FE">
              <w:rPr>
                <w:rFonts w:ascii="Trebuchet MS" w:hAnsi="Trebuchet MS"/>
                <w:u w:val="single"/>
              </w:rPr>
              <w:t>Potential Elements of the Performance</w:t>
            </w:r>
          </w:p>
          <w:p w:rsidR="00673A4E" w:rsidRPr="00EC59FE" w:rsidRDefault="00673A4E">
            <w:pPr>
              <w:rPr>
                <w:rFonts w:ascii="Trebuchet MS" w:hAnsi="Trebuchet MS"/>
              </w:rPr>
            </w:pPr>
          </w:p>
          <w:p w:rsidR="00AA6367" w:rsidRPr="00EC59FE" w:rsidRDefault="00673A4E">
            <w:pPr>
              <w:numPr>
                <w:ilvl w:val="0"/>
                <w:numId w:val="18"/>
              </w:numPr>
              <w:rPr>
                <w:rFonts w:ascii="Trebuchet MS" w:hAnsi="Trebuchet MS"/>
              </w:rPr>
            </w:pPr>
            <w:r>
              <w:rPr>
                <w:rFonts w:ascii="Trebuchet MS" w:hAnsi="Trebuchet MS"/>
              </w:rPr>
              <w:t xml:space="preserve">Able to </w:t>
            </w:r>
            <w:r w:rsidR="00AA6367" w:rsidRPr="00EC59FE">
              <w:rPr>
                <w:rFonts w:ascii="Trebuchet MS" w:hAnsi="Trebuchet MS"/>
              </w:rPr>
              <w:t>demonstrate collegial, team support and collaboration skills and attitudes</w:t>
            </w:r>
          </w:p>
          <w:p w:rsidR="00AA6367" w:rsidRPr="00EC59FE" w:rsidRDefault="00673A4E">
            <w:pPr>
              <w:numPr>
                <w:ilvl w:val="0"/>
                <w:numId w:val="18"/>
              </w:numPr>
              <w:rPr>
                <w:rFonts w:ascii="Trebuchet MS" w:hAnsi="Trebuchet MS"/>
              </w:rPr>
            </w:pPr>
            <w:r>
              <w:rPr>
                <w:rFonts w:ascii="Trebuchet MS" w:hAnsi="Trebuchet MS"/>
              </w:rPr>
              <w:t xml:space="preserve">Able to </w:t>
            </w:r>
            <w:r w:rsidR="00AA6367" w:rsidRPr="00EC59FE">
              <w:rPr>
                <w:rFonts w:ascii="Trebuchet MS" w:hAnsi="Trebuchet MS"/>
              </w:rPr>
              <w:t xml:space="preserve">describe and demonstrate </w:t>
            </w:r>
            <w:r w:rsidR="008C339D" w:rsidRPr="00EC59FE">
              <w:rPr>
                <w:rFonts w:ascii="Trebuchet MS" w:hAnsi="Trebuchet MS"/>
              </w:rPr>
              <w:t xml:space="preserve">strengths-based </w:t>
            </w:r>
            <w:r w:rsidR="00AA6367" w:rsidRPr="00EC59FE">
              <w:rPr>
                <w:rFonts w:ascii="Trebuchet MS" w:hAnsi="Trebuchet MS"/>
              </w:rPr>
              <w:t>supportive and non-judgmental attitudes in working with those diagnosed with a mental illness</w:t>
            </w:r>
          </w:p>
          <w:p w:rsidR="00AA6367" w:rsidRPr="00EC59FE" w:rsidRDefault="00673A4E">
            <w:pPr>
              <w:numPr>
                <w:ilvl w:val="0"/>
                <w:numId w:val="18"/>
              </w:numPr>
              <w:rPr>
                <w:rFonts w:ascii="Trebuchet MS" w:hAnsi="Trebuchet MS"/>
              </w:rPr>
            </w:pPr>
            <w:r>
              <w:rPr>
                <w:rFonts w:ascii="Trebuchet MS" w:hAnsi="Trebuchet MS"/>
              </w:rPr>
              <w:t xml:space="preserve">Able to </w:t>
            </w:r>
            <w:r w:rsidR="00AA6367" w:rsidRPr="00EC59FE">
              <w:rPr>
                <w:rFonts w:ascii="Trebuchet MS" w:hAnsi="Trebuchet MS"/>
              </w:rPr>
              <w:t xml:space="preserve">demonstrate beginning competence in developing goals and strategies based on a </w:t>
            </w:r>
            <w:r w:rsidR="008C339D" w:rsidRPr="00EC59FE">
              <w:rPr>
                <w:rFonts w:ascii="Trebuchet MS" w:hAnsi="Trebuchet MS"/>
              </w:rPr>
              <w:t xml:space="preserve">biopsychosocial </w:t>
            </w:r>
            <w:r w:rsidR="00AA6367" w:rsidRPr="00EC59FE">
              <w:rPr>
                <w:rFonts w:ascii="Trebuchet MS" w:hAnsi="Trebuchet MS"/>
              </w:rPr>
              <w:t>assessment of client needs</w:t>
            </w:r>
          </w:p>
        </w:tc>
      </w:tr>
    </w:tbl>
    <w:p w:rsidR="00ED1666" w:rsidRPr="00EC59FE" w:rsidRDefault="00ED1666">
      <w:pPr>
        <w:rPr>
          <w:rFonts w:ascii="Trebuchet MS" w:hAnsi="Trebuchet MS"/>
        </w:rPr>
      </w:pPr>
    </w:p>
    <w:p w:rsidR="00AA6367" w:rsidRDefault="00E026C2">
      <w:pPr>
        <w:rPr>
          <w:rFonts w:ascii="Trebuchet MS" w:hAnsi="Trebuchet MS"/>
        </w:rPr>
      </w:pPr>
      <w:r w:rsidRPr="00E026C2">
        <w:rPr>
          <w:rFonts w:ascii="Trebuchet MS" w:hAnsi="Trebuchet MS"/>
        </w:rPr>
        <w:t xml:space="preserve">This course addresses the SSW vocational outcomes (#1, 2, 3, </w:t>
      </w:r>
      <w:r w:rsidR="006B72F8">
        <w:rPr>
          <w:rFonts w:ascii="Trebuchet MS" w:hAnsi="Trebuchet MS"/>
        </w:rPr>
        <w:t>4 , 5 ,</w:t>
      </w:r>
      <w:r>
        <w:rPr>
          <w:rFonts w:ascii="Trebuchet MS" w:hAnsi="Trebuchet MS"/>
        </w:rPr>
        <w:t>6</w:t>
      </w:r>
      <w:r w:rsidR="006B72F8">
        <w:rPr>
          <w:rFonts w:ascii="Trebuchet MS" w:hAnsi="Trebuchet MS"/>
        </w:rPr>
        <w:t>, and 9</w:t>
      </w:r>
      <w:r w:rsidRPr="00E026C2">
        <w:rPr>
          <w:rFonts w:ascii="Trebuchet MS" w:hAnsi="Trebuchet MS"/>
        </w:rPr>
        <w:t>) related to development of professional and ethical relationships, identification of micro, mezzo and macro level challenges and interventions, recognizing diversity and effective community responses,</w:t>
      </w:r>
      <w:r w:rsidR="006B72F8">
        <w:rPr>
          <w:rFonts w:ascii="Trebuchet MS" w:hAnsi="Trebuchet MS"/>
        </w:rPr>
        <w:t xml:space="preserve"> advocacy ,</w:t>
      </w:r>
      <w:r>
        <w:rPr>
          <w:rFonts w:ascii="Trebuchet MS" w:hAnsi="Trebuchet MS"/>
        </w:rPr>
        <w:t xml:space="preserve"> developing effective relationships with community partners,</w:t>
      </w:r>
      <w:r w:rsidR="006B72F8">
        <w:rPr>
          <w:rFonts w:ascii="Trebuchet MS" w:hAnsi="Trebuchet MS"/>
        </w:rPr>
        <w:t xml:space="preserve"> and promoting social justice</w:t>
      </w:r>
      <w:r>
        <w:rPr>
          <w:rFonts w:ascii="Trebuchet MS" w:hAnsi="Trebuchet MS"/>
        </w:rPr>
        <w:t xml:space="preserve"> </w:t>
      </w:r>
      <w:r w:rsidRPr="00E026C2">
        <w:rPr>
          <w:rFonts w:ascii="Trebuchet MS" w:hAnsi="Trebuchet MS"/>
        </w:rPr>
        <w:t>. Additionally, the essential skills outcomes (#1</w:t>
      </w:r>
      <w:r w:rsidR="006B72F8">
        <w:rPr>
          <w:rFonts w:ascii="Trebuchet MS" w:hAnsi="Trebuchet MS"/>
        </w:rPr>
        <w:t>,</w:t>
      </w:r>
      <w:r w:rsidRPr="00E026C2">
        <w:rPr>
          <w:rFonts w:ascii="Trebuchet MS" w:hAnsi="Trebuchet MS"/>
        </w:rPr>
        <w:t xml:space="preserve"> 3, </w:t>
      </w:r>
      <w:r w:rsidR="006B72F8">
        <w:rPr>
          <w:rFonts w:ascii="Trebuchet MS" w:hAnsi="Trebuchet MS"/>
        </w:rPr>
        <w:t xml:space="preserve">4, and </w:t>
      </w:r>
      <w:r w:rsidRPr="00E026C2">
        <w:rPr>
          <w:rFonts w:ascii="Trebuchet MS" w:hAnsi="Trebuchet MS"/>
        </w:rPr>
        <w:t xml:space="preserve">5) regarding effective communication, critical thinking, </w:t>
      </w:r>
      <w:r w:rsidR="006B72F8">
        <w:rPr>
          <w:rFonts w:ascii="Trebuchet MS" w:hAnsi="Trebuchet MS"/>
        </w:rPr>
        <w:t xml:space="preserve">information management, </w:t>
      </w:r>
      <w:r w:rsidRPr="00E026C2">
        <w:rPr>
          <w:rFonts w:ascii="Trebuchet MS" w:hAnsi="Trebuchet MS"/>
        </w:rPr>
        <w:t xml:space="preserve">and </w:t>
      </w:r>
      <w:r w:rsidR="006B72F8">
        <w:rPr>
          <w:rFonts w:ascii="Trebuchet MS" w:hAnsi="Trebuchet MS"/>
        </w:rPr>
        <w:t>inter</w:t>
      </w:r>
      <w:r w:rsidRPr="00E026C2">
        <w:rPr>
          <w:rFonts w:ascii="Trebuchet MS" w:hAnsi="Trebuchet MS"/>
        </w:rPr>
        <w:t>personal</w:t>
      </w:r>
      <w:r w:rsidR="006B72F8">
        <w:rPr>
          <w:rFonts w:ascii="Trebuchet MS" w:hAnsi="Trebuchet MS"/>
        </w:rPr>
        <w:t xml:space="preserve"> skill development</w:t>
      </w:r>
      <w:r w:rsidRPr="00E026C2">
        <w:rPr>
          <w:rFonts w:ascii="Trebuchet MS" w:hAnsi="Trebuchet MS"/>
        </w:rPr>
        <w:t xml:space="preserve">. </w:t>
      </w:r>
    </w:p>
    <w:p w:rsidR="008C56E4" w:rsidRPr="00EC59FE" w:rsidRDefault="0062522E">
      <w:pPr>
        <w:rPr>
          <w:rFonts w:ascii="Trebuchet MS" w:hAnsi="Trebuchet MS"/>
        </w:rPr>
      </w:pPr>
      <w:r>
        <w:rPr>
          <w:rFonts w:ascii="Trebuchet MS" w:hAnsi="Trebuchet MS"/>
        </w:rPr>
        <w:br w:type="page"/>
      </w:r>
    </w:p>
    <w:tbl>
      <w:tblPr>
        <w:tblW w:w="0" w:type="auto"/>
        <w:tblLayout w:type="fixed"/>
        <w:tblLook w:val="0000"/>
      </w:tblPr>
      <w:tblGrid>
        <w:gridCol w:w="675"/>
        <w:gridCol w:w="567"/>
        <w:gridCol w:w="7614"/>
      </w:tblGrid>
      <w:tr w:rsidR="00AA6367" w:rsidRPr="00EC59FE">
        <w:trPr>
          <w:cantSplit/>
        </w:trPr>
        <w:tc>
          <w:tcPr>
            <w:tcW w:w="675" w:type="dxa"/>
            <w:tcBorders>
              <w:top w:val="nil"/>
              <w:left w:val="nil"/>
              <w:bottom w:val="nil"/>
              <w:right w:val="nil"/>
            </w:tcBorders>
          </w:tcPr>
          <w:p w:rsidR="00AA6367" w:rsidRPr="00EC59FE" w:rsidRDefault="00AA6367">
            <w:pPr>
              <w:rPr>
                <w:rFonts w:ascii="Trebuchet MS" w:hAnsi="Trebuchet MS"/>
                <w:b/>
                <w:bCs/>
              </w:rPr>
            </w:pPr>
            <w:r w:rsidRPr="00EC59FE">
              <w:rPr>
                <w:rFonts w:ascii="Trebuchet MS" w:hAnsi="Trebuchet MS"/>
                <w:b/>
                <w:bCs/>
              </w:rPr>
              <w:lastRenderedPageBreak/>
              <w:t>III.</w:t>
            </w:r>
          </w:p>
        </w:tc>
        <w:tc>
          <w:tcPr>
            <w:tcW w:w="8181" w:type="dxa"/>
            <w:gridSpan w:val="2"/>
            <w:tcBorders>
              <w:top w:val="nil"/>
              <w:left w:val="nil"/>
              <w:bottom w:val="nil"/>
              <w:right w:val="nil"/>
            </w:tcBorders>
          </w:tcPr>
          <w:p w:rsidR="00AA6367" w:rsidRPr="00EC59FE" w:rsidRDefault="00AA6367">
            <w:pPr>
              <w:rPr>
                <w:rFonts w:ascii="Trebuchet MS" w:hAnsi="Trebuchet MS"/>
                <w:b/>
                <w:bCs/>
              </w:rPr>
            </w:pPr>
            <w:r w:rsidRPr="00EC59FE">
              <w:rPr>
                <w:rFonts w:ascii="Trebuchet MS" w:hAnsi="Trebuchet MS"/>
                <w:b/>
                <w:bCs/>
              </w:rPr>
              <w:t xml:space="preserve">TOPICS:  </w:t>
            </w:r>
          </w:p>
          <w:p w:rsidR="00AA6367" w:rsidRPr="00EC59FE" w:rsidRDefault="00AA6367">
            <w:pPr>
              <w:rPr>
                <w:rFonts w:ascii="Trebuchet MS" w:hAnsi="Trebuchet MS"/>
                <w:b/>
                <w:bCs/>
              </w:rPr>
            </w:pPr>
          </w:p>
          <w:p w:rsidR="00AA6367" w:rsidRPr="00EC59FE" w:rsidRDefault="00AA6367">
            <w:pPr>
              <w:rPr>
                <w:rFonts w:ascii="Trebuchet MS" w:hAnsi="Trebuchet MS"/>
              </w:rPr>
            </w:pPr>
            <w:r w:rsidRPr="00EC59FE">
              <w:rPr>
                <w:rFonts w:ascii="Trebuchet MS" w:hAnsi="Trebuchet MS"/>
                <w:b/>
                <w:bCs/>
              </w:rPr>
              <w:t>It is important to note that it is not possible within the time frame of this course to address all of the mental health disorders experienced by individuals, or that are included in the DSM-IV-TR</w:t>
            </w:r>
            <w:r w:rsidR="00EE0367">
              <w:rPr>
                <w:rFonts w:ascii="Trebuchet MS" w:hAnsi="Trebuchet MS"/>
                <w:b/>
                <w:bCs/>
              </w:rPr>
              <w:t xml:space="preserve">, services, interventions, and policies relevant to mental health. </w:t>
            </w:r>
            <w:r w:rsidRPr="00EC59FE">
              <w:rPr>
                <w:rFonts w:ascii="Trebuchet MS" w:hAnsi="Trebuchet MS"/>
              </w:rPr>
              <w:t xml:space="preserve">This course will be confined to those mental health </w:t>
            </w:r>
            <w:r w:rsidR="00EE0367">
              <w:rPr>
                <w:rFonts w:ascii="Trebuchet MS" w:hAnsi="Trebuchet MS"/>
              </w:rPr>
              <w:t xml:space="preserve">disorders that are most prevalent, and </w:t>
            </w:r>
            <w:r w:rsidRPr="00EC59FE">
              <w:rPr>
                <w:rFonts w:ascii="Trebuchet MS" w:hAnsi="Trebuchet MS"/>
              </w:rPr>
              <w:t xml:space="preserve">most commonly </w:t>
            </w:r>
            <w:r w:rsidR="00EE0367">
              <w:rPr>
                <w:rFonts w:ascii="Trebuchet MS" w:hAnsi="Trebuchet MS"/>
              </w:rPr>
              <w:t xml:space="preserve">addressed in </w:t>
            </w:r>
            <w:r w:rsidRPr="00EC59FE">
              <w:rPr>
                <w:rFonts w:ascii="Trebuchet MS" w:hAnsi="Trebuchet MS"/>
              </w:rPr>
              <w:t>social service work</w:t>
            </w:r>
            <w:r w:rsidR="00EE0367">
              <w:rPr>
                <w:rFonts w:ascii="Trebuchet MS" w:hAnsi="Trebuchet MS"/>
              </w:rPr>
              <w:t xml:space="preserve"> practice</w:t>
            </w:r>
            <w:r w:rsidRPr="00EC59FE">
              <w:rPr>
                <w:rFonts w:ascii="Trebuchet MS" w:hAnsi="Trebuchet MS"/>
              </w:rPr>
              <w:t xml:space="preserve">. </w:t>
            </w:r>
            <w:r w:rsidRPr="00EC59FE">
              <w:rPr>
                <w:rFonts w:ascii="Trebuchet MS" w:hAnsi="Trebuchet MS"/>
                <w:i/>
                <w:iCs/>
              </w:rPr>
              <w:t>This does not imply that the other disorders are less important or challenging to those persons with these particular diagnoses.</w:t>
            </w:r>
            <w:r w:rsidRPr="00EC59FE">
              <w:rPr>
                <w:rFonts w:ascii="Trebuchet MS" w:hAnsi="Trebuchet MS"/>
              </w:rPr>
              <w:t xml:space="preserve"> Students are encouraged to explore other mental health disorders of interest to them through research and independent reading. </w:t>
            </w:r>
          </w:p>
          <w:p w:rsidR="00DF01D8" w:rsidRPr="00EC59FE" w:rsidRDefault="00DF01D8">
            <w:pPr>
              <w:rPr>
                <w:rFonts w:ascii="Trebuchet MS" w:hAnsi="Trebuchet MS"/>
              </w:rPr>
            </w:pPr>
          </w:p>
        </w:tc>
      </w:tr>
      <w:tr w:rsidR="00AA6367" w:rsidRPr="00EC59FE">
        <w:tc>
          <w:tcPr>
            <w:tcW w:w="675" w:type="dxa"/>
            <w:tcBorders>
              <w:top w:val="nil"/>
              <w:left w:val="nil"/>
              <w:bottom w:val="nil"/>
              <w:right w:val="nil"/>
            </w:tcBorders>
          </w:tcPr>
          <w:p w:rsidR="00AA6367" w:rsidRPr="00EC59FE" w:rsidRDefault="00AA6367">
            <w:pPr>
              <w:spacing w:before="40" w:after="40"/>
              <w:rPr>
                <w:rFonts w:ascii="Trebuchet MS" w:hAnsi="Trebuchet MS"/>
              </w:rPr>
            </w:pPr>
          </w:p>
        </w:tc>
        <w:tc>
          <w:tcPr>
            <w:tcW w:w="567" w:type="dxa"/>
            <w:tcBorders>
              <w:top w:val="nil"/>
              <w:left w:val="nil"/>
              <w:bottom w:val="nil"/>
              <w:right w:val="nil"/>
            </w:tcBorders>
          </w:tcPr>
          <w:p w:rsidR="00AA6367" w:rsidRPr="00EC59FE" w:rsidRDefault="00AA6367">
            <w:pPr>
              <w:spacing w:before="40" w:after="40"/>
              <w:rPr>
                <w:rFonts w:ascii="Trebuchet MS" w:hAnsi="Trebuchet MS"/>
              </w:rPr>
            </w:pPr>
            <w:r w:rsidRPr="00EC59FE">
              <w:rPr>
                <w:rFonts w:ascii="Trebuchet MS" w:hAnsi="Trebuchet MS"/>
              </w:rPr>
              <w:t>1.</w:t>
            </w:r>
          </w:p>
        </w:tc>
        <w:tc>
          <w:tcPr>
            <w:tcW w:w="7614" w:type="dxa"/>
            <w:tcBorders>
              <w:top w:val="nil"/>
              <w:left w:val="nil"/>
              <w:bottom w:val="nil"/>
              <w:right w:val="nil"/>
            </w:tcBorders>
          </w:tcPr>
          <w:p w:rsidR="0062522E" w:rsidRPr="00EC59FE" w:rsidRDefault="00AA6367" w:rsidP="00013417">
            <w:pPr>
              <w:spacing w:before="40" w:after="40"/>
              <w:rPr>
                <w:rFonts w:ascii="Trebuchet MS" w:hAnsi="Trebuchet MS"/>
              </w:rPr>
            </w:pPr>
            <w:r w:rsidRPr="00EC59FE">
              <w:rPr>
                <w:rFonts w:ascii="Trebuchet MS" w:hAnsi="Trebuchet MS"/>
              </w:rPr>
              <w:t xml:space="preserve">Defining </w:t>
            </w:r>
            <w:r w:rsidR="007F7F59" w:rsidRPr="00EC59FE">
              <w:rPr>
                <w:rFonts w:ascii="Trebuchet MS" w:hAnsi="Trebuchet MS"/>
              </w:rPr>
              <w:t xml:space="preserve">mental health and </w:t>
            </w:r>
            <w:r w:rsidRPr="00EC59FE">
              <w:rPr>
                <w:rFonts w:ascii="Trebuchet MS" w:hAnsi="Trebuchet MS"/>
              </w:rPr>
              <w:t>menta</w:t>
            </w:r>
            <w:r w:rsidR="007F7F59" w:rsidRPr="00EC59FE">
              <w:rPr>
                <w:rFonts w:ascii="Trebuchet MS" w:hAnsi="Trebuchet MS"/>
              </w:rPr>
              <w:t>l illness/psychiatric disorders</w:t>
            </w:r>
          </w:p>
        </w:tc>
      </w:tr>
      <w:tr w:rsidR="00F03A38" w:rsidRPr="00EC59FE">
        <w:tc>
          <w:tcPr>
            <w:tcW w:w="675" w:type="dxa"/>
            <w:tcBorders>
              <w:top w:val="nil"/>
              <w:left w:val="nil"/>
              <w:bottom w:val="nil"/>
              <w:right w:val="nil"/>
            </w:tcBorders>
          </w:tcPr>
          <w:p w:rsidR="00F03A38" w:rsidRPr="00EC59FE" w:rsidRDefault="00F03A38">
            <w:pPr>
              <w:spacing w:before="40" w:after="40"/>
              <w:rPr>
                <w:rFonts w:ascii="Trebuchet MS" w:hAnsi="Trebuchet MS"/>
              </w:rPr>
            </w:pPr>
          </w:p>
        </w:tc>
        <w:tc>
          <w:tcPr>
            <w:tcW w:w="567" w:type="dxa"/>
            <w:tcBorders>
              <w:top w:val="nil"/>
              <w:left w:val="nil"/>
              <w:bottom w:val="nil"/>
              <w:right w:val="nil"/>
            </w:tcBorders>
          </w:tcPr>
          <w:p w:rsidR="00F03A38" w:rsidRPr="00EC59FE" w:rsidRDefault="00F03A38">
            <w:pPr>
              <w:spacing w:before="40" w:after="40"/>
              <w:rPr>
                <w:rFonts w:ascii="Trebuchet MS" w:hAnsi="Trebuchet MS"/>
              </w:rPr>
            </w:pPr>
            <w:r w:rsidRPr="00EC59FE">
              <w:rPr>
                <w:rFonts w:ascii="Trebuchet MS" w:hAnsi="Trebuchet MS"/>
              </w:rPr>
              <w:t xml:space="preserve">2. </w:t>
            </w:r>
          </w:p>
        </w:tc>
        <w:tc>
          <w:tcPr>
            <w:tcW w:w="7614" w:type="dxa"/>
            <w:tcBorders>
              <w:top w:val="nil"/>
              <w:left w:val="nil"/>
              <w:bottom w:val="nil"/>
              <w:right w:val="nil"/>
            </w:tcBorders>
          </w:tcPr>
          <w:p w:rsidR="0062522E" w:rsidRPr="00EC59FE" w:rsidRDefault="00F03A38" w:rsidP="00013417">
            <w:pPr>
              <w:spacing w:before="40" w:after="40"/>
              <w:rPr>
                <w:rFonts w:ascii="Trebuchet MS" w:hAnsi="Trebuchet MS"/>
              </w:rPr>
            </w:pPr>
            <w:r w:rsidRPr="00EC59FE">
              <w:rPr>
                <w:rFonts w:ascii="Trebuchet MS" w:hAnsi="Trebuchet MS"/>
              </w:rPr>
              <w:t xml:space="preserve">Identifying risk and protective factors </w:t>
            </w:r>
            <w:r w:rsidR="00091438">
              <w:rPr>
                <w:rFonts w:ascii="Trebuchet MS" w:hAnsi="Trebuchet MS"/>
              </w:rPr>
              <w:t xml:space="preserve">related to </w:t>
            </w:r>
            <w:r w:rsidRPr="00EC59FE">
              <w:rPr>
                <w:rFonts w:ascii="Trebuchet MS" w:hAnsi="Trebuchet MS"/>
              </w:rPr>
              <w:t>mental health</w:t>
            </w:r>
          </w:p>
        </w:tc>
      </w:tr>
      <w:tr w:rsidR="00AA6367" w:rsidRPr="00EC59FE">
        <w:tc>
          <w:tcPr>
            <w:tcW w:w="675" w:type="dxa"/>
            <w:tcBorders>
              <w:top w:val="nil"/>
              <w:left w:val="nil"/>
              <w:bottom w:val="nil"/>
              <w:right w:val="nil"/>
            </w:tcBorders>
          </w:tcPr>
          <w:p w:rsidR="00AA6367" w:rsidRPr="00EC59FE" w:rsidRDefault="00AA6367">
            <w:pPr>
              <w:spacing w:before="40" w:after="40"/>
              <w:rPr>
                <w:rFonts w:ascii="Trebuchet MS" w:hAnsi="Trebuchet MS"/>
              </w:rPr>
            </w:pPr>
          </w:p>
        </w:tc>
        <w:tc>
          <w:tcPr>
            <w:tcW w:w="567" w:type="dxa"/>
            <w:tcBorders>
              <w:top w:val="nil"/>
              <w:left w:val="nil"/>
              <w:bottom w:val="nil"/>
              <w:right w:val="nil"/>
            </w:tcBorders>
          </w:tcPr>
          <w:p w:rsidR="00AA6367" w:rsidRPr="00EC59FE" w:rsidRDefault="00F03A38">
            <w:pPr>
              <w:spacing w:before="40" w:after="40"/>
              <w:rPr>
                <w:rFonts w:ascii="Trebuchet MS" w:hAnsi="Trebuchet MS"/>
              </w:rPr>
            </w:pPr>
            <w:r w:rsidRPr="00EC59FE">
              <w:rPr>
                <w:rFonts w:ascii="Trebuchet MS" w:hAnsi="Trebuchet MS"/>
              </w:rPr>
              <w:t>3</w:t>
            </w:r>
            <w:r w:rsidR="00AA6367" w:rsidRPr="00EC59FE">
              <w:rPr>
                <w:rFonts w:ascii="Trebuchet MS" w:hAnsi="Trebuchet MS"/>
              </w:rPr>
              <w:t>.</w:t>
            </w:r>
          </w:p>
        </w:tc>
        <w:tc>
          <w:tcPr>
            <w:tcW w:w="7614" w:type="dxa"/>
            <w:tcBorders>
              <w:top w:val="nil"/>
              <w:left w:val="nil"/>
              <w:bottom w:val="nil"/>
              <w:right w:val="nil"/>
            </w:tcBorders>
          </w:tcPr>
          <w:p w:rsidR="0062522E" w:rsidRPr="00EC59FE" w:rsidRDefault="00091438" w:rsidP="00013417">
            <w:pPr>
              <w:spacing w:before="40" w:after="40"/>
              <w:rPr>
                <w:rFonts w:ascii="Trebuchet MS" w:hAnsi="Trebuchet MS"/>
              </w:rPr>
            </w:pPr>
            <w:r>
              <w:rPr>
                <w:rFonts w:ascii="Trebuchet MS" w:hAnsi="Trebuchet MS"/>
              </w:rPr>
              <w:t xml:space="preserve">Understanding </w:t>
            </w:r>
            <w:r w:rsidR="00AA6367" w:rsidRPr="00EC59FE">
              <w:rPr>
                <w:rFonts w:ascii="Trebuchet MS" w:hAnsi="Trebuchet MS"/>
              </w:rPr>
              <w:t>mood, psychotic, and anxiety disorders in children and adults (diagnosis and effective interventions)</w:t>
            </w:r>
          </w:p>
        </w:tc>
      </w:tr>
      <w:tr w:rsidR="00AA6367" w:rsidRPr="00EC59FE">
        <w:tc>
          <w:tcPr>
            <w:tcW w:w="675" w:type="dxa"/>
            <w:tcBorders>
              <w:top w:val="nil"/>
              <w:left w:val="nil"/>
              <w:bottom w:val="nil"/>
              <w:right w:val="nil"/>
            </w:tcBorders>
          </w:tcPr>
          <w:p w:rsidR="00AA6367" w:rsidRPr="00EC59FE" w:rsidRDefault="00AA6367">
            <w:pPr>
              <w:spacing w:before="40" w:after="40"/>
              <w:rPr>
                <w:rFonts w:ascii="Trebuchet MS" w:hAnsi="Trebuchet MS"/>
              </w:rPr>
            </w:pPr>
          </w:p>
        </w:tc>
        <w:tc>
          <w:tcPr>
            <w:tcW w:w="567" w:type="dxa"/>
            <w:tcBorders>
              <w:top w:val="nil"/>
              <w:left w:val="nil"/>
              <w:bottom w:val="nil"/>
              <w:right w:val="nil"/>
            </w:tcBorders>
          </w:tcPr>
          <w:p w:rsidR="00AA6367" w:rsidRPr="00EC59FE" w:rsidRDefault="00F03A38">
            <w:pPr>
              <w:spacing w:before="40" w:after="40"/>
              <w:rPr>
                <w:rFonts w:ascii="Trebuchet MS" w:hAnsi="Trebuchet MS"/>
              </w:rPr>
            </w:pPr>
            <w:r w:rsidRPr="00EC59FE">
              <w:rPr>
                <w:rFonts w:ascii="Trebuchet MS" w:hAnsi="Trebuchet MS"/>
              </w:rPr>
              <w:t>4</w:t>
            </w:r>
            <w:r w:rsidR="00AA6367" w:rsidRPr="00EC59FE">
              <w:rPr>
                <w:rFonts w:ascii="Trebuchet MS" w:hAnsi="Trebuchet MS"/>
              </w:rPr>
              <w:t>.</w:t>
            </w:r>
          </w:p>
        </w:tc>
        <w:tc>
          <w:tcPr>
            <w:tcW w:w="7614" w:type="dxa"/>
            <w:tcBorders>
              <w:top w:val="nil"/>
              <w:left w:val="nil"/>
              <w:bottom w:val="nil"/>
              <w:right w:val="nil"/>
            </w:tcBorders>
          </w:tcPr>
          <w:p w:rsidR="0062522E" w:rsidRPr="00EC59FE" w:rsidRDefault="00AA6367" w:rsidP="00013417">
            <w:pPr>
              <w:spacing w:before="40" w:after="40"/>
              <w:rPr>
                <w:rFonts w:ascii="Trebuchet MS" w:hAnsi="Trebuchet MS"/>
              </w:rPr>
            </w:pPr>
            <w:r w:rsidRPr="00EC59FE">
              <w:rPr>
                <w:rFonts w:ascii="Trebuchet MS" w:hAnsi="Trebuchet MS"/>
              </w:rPr>
              <w:t xml:space="preserve">Strength-based assessment and </w:t>
            </w:r>
            <w:r w:rsidR="006F2720" w:rsidRPr="00EC59FE">
              <w:rPr>
                <w:rFonts w:ascii="Trebuchet MS" w:hAnsi="Trebuchet MS"/>
              </w:rPr>
              <w:t xml:space="preserve">interventions </w:t>
            </w:r>
            <w:r w:rsidRPr="00EC59FE">
              <w:rPr>
                <w:rFonts w:ascii="Trebuchet MS" w:hAnsi="Trebuchet MS"/>
              </w:rPr>
              <w:t>for individuals and their families</w:t>
            </w:r>
          </w:p>
        </w:tc>
      </w:tr>
      <w:tr w:rsidR="00AA6367" w:rsidRPr="00EC59FE">
        <w:tc>
          <w:tcPr>
            <w:tcW w:w="675" w:type="dxa"/>
            <w:tcBorders>
              <w:top w:val="nil"/>
              <w:left w:val="nil"/>
              <w:bottom w:val="nil"/>
              <w:right w:val="nil"/>
            </w:tcBorders>
          </w:tcPr>
          <w:p w:rsidR="00AA6367" w:rsidRPr="00EC59FE" w:rsidRDefault="00AA6367">
            <w:pPr>
              <w:spacing w:before="40" w:after="40"/>
              <w:rPr>
                <w:rFonts w:ascii="Trebuchet MS" w:hAnsi="Trebuchet MS"/>
              </w:rPr>
            </w:pPr>
          </w:p>
        </w:tc>
        <w:tc>
          <w:tcPr>
            <w:tcW w:w="567" w:type="dxa"/>
            <w:tcBorders>
              <w:top w:val="nil"/>
              <w:left w:val="nil"/>
              <w:bottom w:val="nil"/>
              <w:right w:val="nil"/>
            </w:tcBorders>
          </w:tcPr>
          <w:p w:rsidR="00AA6367" w:rsidRPr="00EC59FE" w:rsidRDefault="00F03A38">
            <w:pPr>
              <w:spacing w:before="40" w:after="40"/>
              <w:rPr>
                <w:rFonts w:ascii="Trebuchet MS" w:hAnsi="Trebuchet MS"/>
              </w:rPr>
            </w:pPr>
            <w:r w:rsidRPr="00EC59FE">
              <w:rPr>
                <w:rFonts w:ascii="Trebuchet MS" w:hAnsi="Trebuchet MS"/>
              </w:rPr>
              <w:t>5</w:t>
            </w:r>
            <w:r w:rsidR="00AA6367" w:rsidRPr="00EC59FE">
              <w:rPr>
                <w:rFonts w:ascii="Trebuchet MS" w:hAnsi="Trebuchet MS"/>
              </w:rPr>
              <w:t>.</w:t>
            </w:r>
          </w:p>
        </w:tc>
        <w:tc>
          <w:tcPr>
            <w:tcW w:w="7614" w:type="dxa"/>
            <w:tcBorders>
              <w:top w:val="nil"/>
              <w:left w:val="nil"/>
              <w:bottom w:val="nil"/>
              <w:right w:val="nil"/>
            </w:tcBorders>
          </w:tcPr>
          <w:p w:rsidR="0062522E" w:rsidRPr="00EC59FE" w:rsidRDefault="008A7EBF" w:rsidP="00013417">
            <w:pPr>
              <w:spacing w:before="40" w:after="40"/>
              <w:rPr>
                <w:rFonts w:ascii="Trebuchet MS" w:hAnsi="Trebuchet MS"/>
              </w:rPr>
            </w:pPr>
            <w:r w:rsidRPr="00EC59FE">
              <w:rPr>
                <w:rFonts w:ascii="Trebuchet MS" w:hAnsi="Trebuchet MS"/>
              </w:rPr>
              <w:t>Introduction to effective i</w:t>
            </w:r>
            <w:r w:rsidR="00AA6367" w:rsidRPr="00EC59FE">
              <w:rPr>
                <w:rFonts w:ascii="Trebuchet MS" w:hAnsi="Trebuchet MS"/>
              </w:rPr>
              <w:t xml:space="preserve">ntervention and treatment approaches </w:t>
            </w:r>
          </w:p>
        </w:tc>
      </w:tr>
      <w:tr w:rsidR="00AA6367" w:rsidRPr="00EC59FE">
        <w:tc>
          <w:tcPr>
            <w:tcW w:w="675" w:type="dxa"/>
            <w:tcBorders>
              <w:top w:val="nil"/>
              <w:left w:val="nil"/>
              <w:bottom w:val="nil"/>
              <w:right w:val="nil"/>
            </w:tcBorders>
          </w:tcPr>
          <w:p w:rsidR="00AA6367" w:rsidRPr="00EC59FE" w:rsidRDefault="00AA6367">
            <w:pPr>
              <w:spacing w:before="40" w:after="40"/>
              <w:rPr>
                <w:rFonts w:ascii="Trebuchet MS" w:hAnsi="Trebuchet MS"/>
              </w:rPr>
            </w:pPr>
          </w:p>
        </w:tc>
        <w:tc>
          <w:tcPr>
            <w:tcW w:w="567" w:type="dxa"/>
            <w:tcBorders>
              <w:top w:val="nil"/>
              <w:left w:val="nil"/>
              <w:bottom w:val="nil"/>
              <w:right w:val="nil"/>
            </w:tcBorders>
          </w:tcPr>
          <w:p w:rsidR="00AA6367" w:rsidRPr="00EC59FE" w:rsidRDefault="00F03A38">
            <w:pPr>
              <w:spacing w:before="40" w:after="40"/>
              <w:rPr>
                <w:rFonts w:ascii="Trebuchet MS" w:hAnsi="Trebuchet MS"/>
              </w:rPr>
            </w:pPr>
            <w:r w:rsidRPr="00EC59FE">
              <w:rPr>
                <w:rFonts w:ascii="Trebuchet MS" w:hAnsi="Trebuchet MS"/>
              </w:rPr>
              <w:t>6</w:t>
            </w:r>
            <w:r w:rsidR="00AA6367" w:rsidRPr="00EC59FE">
              <w:rPr>
                <w:rFonts w:ascii="Trebuchet MS" w:hAnsi="Trebuchet MS"/>
              </w:rPr>
              <w:t>.</w:t>
            </w:r>
          </w:p>
        </w:tc>
        <w:tc>
          <w:tcPr>
            <w:tcW w:w="7614" w:type="dxa"/>
            <w:tcBorders>
              <w:top w:val="nil"/>
              <w:left w:val="nil"/>
              <w:bottom w:val="nil"/>
              <w:right w:val="nil"/>
            </w:tcBorders>
          </w:tcPr>
          <w:p w:rsidR="0062522E" w:rsidRPr="00EC59FE" w:rsidRDefault="00AA6367" w:rsidP="00013417">
            <w:pPr>
              <w:spacing w:before="40" w:after="40"/>
              <w:rPr>
                <w:rFonts w:ascii="Trebuchet MS" w:hAnsi="Trebuchet MS"/>
              </w:rPr>
            </w:pPr>
            <w:r w:rsidRPr="00EC59FE">
              <w:rPr>
                <w:rFonts w:ascii="Trebuchet MS" w:hAnsi="Trebuchet MS"/>
              </w:rPr>
              <w:t>Relevant legislation, policies and community services</w:t>
            </w:r>
          </w:p>
        </w:tc>
      </w:tr>
      <w:tr w:rsidR="00AA6367" w:rsidRPr="00EC59FE">
        <w:tc>
          <w:tcPr>
            <w:tcW w:w="675" w:type="dxa"/>
            <w:tcBorders>
              <w:top w:val="nil"/>
              <w:left w:val="nil"/>
              <w:bottom w:val="nil"/>
              <w:right w:val="nil"/>
            </w:tcBorders>
          </w:tcPr>
          <w:p w:rsidR="00AA6367" w:rsidRPr="00EC59FE" w:rsidRDefault="00AA6367">
            <w:pPr>
              <w:spacing w:before="40" w:after="40"/>
              <w:rPr>
                <w:rFonts w:ascii="Trebuchet MS" w:hAnsi="Trebuchet MS"/>
              </w:rPr>
            </w:pPr>
          </w:p>
        </w:tc>
        <w:tc>
          <w:tcPr>
            <w:tcW w:w="567" w:type="dxa"/>
            <w:tcBorders>
              <w:top w:val="nil"/>
              <w:left w:val="nil"/>
              <w:bottom w:val="nil"/>
              <w:right w:val="nil"/>
            </w:tcBorders>
          </w:tcPr>
          <w:p w:rsidR="00AA6367" w:rsidRPr="00EC59FE" w:rsidRDefault="00F03A38">
            <w:pPr>
              <w:spacing w:before="40" w:after="40"/>
              <w:rPr>
                <w:rFonts w:ascii="Trebuchet MS" w:hAnsi="Trebuchet MS"/>
              </w:rPr>
            </w:pPr>
            <w:r w:rsidRPr="00EC59FE">
              <w:rPr>
                <w:rFonts w:ascii="Trebuchet MS" w:hAnsi="Trebuchet MS"/>
              </w:rPr>
              <w:t>7.</w:t>
            </w:r>
          </w:p>
        </w:tc>
        <w:tc>
          <w:tcPr>
            <w:tcW w:w="7614" w:type="dxa"/>
            <w:tcBorders>
              <w:top w:val="nil"/>
              <w:left w:val="nil"/>
              <w:bottom w:val="nil"/>
              <w:right w:val="nil"/>
            </w:tcBorders>
          </w:tcPr>
          <w:p w:rsidR="0062522E" w:rsidRPr="00EC59FE" w:rsidRDefault="00AA6367" w:rsidP="00013417">
            <w:pPr>
              <w:spacing w:before="40" w:after="40"/>
              <w:rPr>
                <w:rFonts w:ascii="Trebuchet MS" w:hAnsi="Trebuchet MS"/>
              </w:rPr>
            </w:pPr>
            <w:r w:rsidRPr="00EC59FE">
              <w:rPr>
                <w:rFonts w:ascii="Trebuchet MS" w:hAnsi="Trebuchet MS"/>
              </w:rPr>
              <w:t xml:space="preserve">Identification of at-risk populations </w:t>
            </w:r>
          </w:p>
        </w:tc>
      </w:tr>
      <w:tr w:rsidR="00AA6367" w:rsidRPr="00EC59FE">
        <w:tc>
          <w:tcPr>
            <w:tcW w:w="675" w:type="dxa"/>
            <w:tcBorders>
              <w:top w:val="nil"/>
              <w:left w:val="nil"/>
              <w:bottom w:val="nil"/>
              <w:right w:val="nil"/>
            </w:tcBorders>
          </w:tcPr>
          <w:p w:rsidR="00AA6367" w:rsidRPr="00EC59FE" w:rsidRDefault="00AA6367">
            <w:pPr>
              <w:spacing w:before="40" w:after="40"/>
              <w:rPr>
                <w:rFonts w:ascii="Trebuchet MS" w:hAnsi="Trebuchet MS"/>
              </w:rPr>
            </w:pPr>
          </w:p>
        </w:tc>
        <w:tc>
          <w:tcPr>
            <w:tcW w:w="567" w:type="dxa"/>
            <w:tcBorders>
              <w:top w:val="nil"/>
              <w:left w:val="nil"/>
              <w:bottom w:val="nil"/>
              <w:right w:val="nil"/>
            </w:tcBorders>
          </w:tcPr>
          <w:p w:rsidR="00AA6367" w:rsidRPr="00EC59FE" w:rsidRDefault="00F03A38">
            <w:pPr>
              <w:spacing w:before="40" w:after="40"/>
              <w:rPr>
                <w:rFonts w:ascii="Trebuchet MS" w:hAnsi="Trebuchet MS"/>
              </w:rPr>
            </w:pPr>
            <w:r w:rsidRPr="00EC59FE">
              <w:rPr>
                <w:rFonts w:ascii="Trebuchet MS" w:hAnsi="Trebuchet MS"/>
              </w:rPr>
              <w:t>8</w:t>
            </w:r>
            <w:r w:rsidR="00AA6367" w:rsidRPr="00EC59FE">
              <w:rPr>
                <w:rFonts w:ascii="Trebuchet MS" w:hAnsi="Trebuchet MS"/>
              </w:rPr>
              <w:t>.</w:t>
            </w:r>
          </w:p>
        </w:tc>
        <w:tc>
          <w:tcPr>
            <w:tcW w:w="7614" w:type="dxa"/>
            <w:tcBorders>
              <w:top w:val="nil"/>
              <w:left w:val="nil"/>
              <w:bottom w:val="nil"/>
              <w:right w:val="nil"/>
            </w:tcBorders>
          </w:tcPr>
          <w:p w:rsidR="0062522E" w:rsidRPr="00EC59FE" w:rsidRDefault="00D43CFA" w:rsidP="00013417">
            <w:pPr>
              <w:spacing w:before="40" w:after="40"/>
              <w:rPr>
                <w:rFonts w:ascii="Trebuchet MS" w:hAnsi="Trebuchet MS"/>
              </w:rPr>
            </w:pPr>
            <w:r w:rsidRPr="00EC59FE">
              <w:rPr>
                <w:rFonts w:ascii="Trebuchet MS" w:hAnsi="Trebuchet MS"/>
              </w:rPr>
              <w:t>Defining and understanding c</w:t>
            </w:r>
            <w:r w:rsidR="00AA6367" w:rsidRPr="00EC59FE">
              <w:rPr>
                <w:rFonts w:ascii="Trebuchet MS" w:hAnsi="Trebuchet MS"/>
              </w:rPr>
              <w:t>oncurrent and dual disorders</w:t>
            </w:r>
          </w:p>
        </w:tc>
      </w:tr>
      <w:tr w:rsidR="00AA6367" w:rsidRPr="00EC59FE">
        <w:tc>
          <w:tcPr>
            <w:tcW w:w="675" w:type="dxa"/>
            <w:tcBorders>
              <w:top w:val="nil"/>
              <w:left w:val="nil"/>
              <w:bottom w:val="nil"/>
              <w:right w:val="nil"/>
            </w:tcBorders>
          </w:tcPr>
          <w:p w:rsidR="00AA6367" w:rsidRPr="00EC59FE" w:rsidRDefault="00AA6367">
            <w:pPr>
              <w:spacing w:before="40" w:after="40"/>
              <w:rPr>
                <w:rFonts w:ascii="Trebuchet MS" w:hAnsi="Trebuchet MS"/>
              </w:rPr>
            </w:pPr>
          </w:p>
        </w:tc>
        <w:tc>
          <w:tcPr>
            <w:tcW w:w="567" w:type="dxa"/>
            <w:tcBorders>
              <w:top w:val="nil"/>
              <w:left w:val="nil"/>
              <w:bottom w:val="nil"/>
              <w:right w:val="nil"/>
            </w:tcBorders>
          </w:tcPr>
          <w:p w:rsidR="00AA6367" w:rsidRPr="00EC59FE" w:rsidRDefault="00F03A38">
            <w:pPr>
              <w:spacing w:before="40" w:after="40"/>
              <w:rPr>
                <w:rFonts w:ascii="Trebuchet MS" w:hAnsi="Trebuchet MS"/>
              </w:rPr>
            </w:pPr>
            <w:r w:rsidRPr="00EC59FE">
              <w:rPr>
                <w:rFonts w:ascii="Trebuchet MS" w:hAnsi="Trebuchet MS"/>
              </w:rPr>
              <w:t>9.</w:t>
            </w:r>
            <w:r w:rsidR="00AA6367" w:rsidRPr="00EC59FE">
              <w:rPr>
                <w:rFonts w:ascii="Trebuchet MS" w:hAnsi="Trebuchet MS"/>
              </w:rPr>
              <w:t xml:space="preserve"> </w:t>
            </w:r>
          </w:p>
        </w:tc>
        <w:tc>
          <w:tcPr>
            <w:tcW w:w="7614" w:type="dxa"/>
            <w:tcBorders>
              <w:top w:val="nil"/>
              <w:left w:val="nil"/>
              <w:bottom w:val="nil"/>
              <w:right w:val="nil"/>
            </w:tcBorders>
          </w:tcPr>
          <w:p w:rsidR="008A7EBF" w:rsidRPr="00EC59FE" w:rsidRDefault="00AA6367" w:rsidP="00F9473C">
            <w:pPr>
              <w:spacing w:before="40" w:after="40"/>
              <w:rPr>
                <w:rFonts w:ascii="Trebuchet MS" w:hAnsi="Trebuchet MS"/>
              </w:rPr>
            </w:pPr>
            <w:r w:rsidRPr="00EC59FE">
              <w:rPr>
                <w:rFonts w:ascii="Trebuchet MS" w:hAnsi="Trebuchet MS"/>
              </w:rPr>
              <w:t>Roles of SSW in mental health field</w:t>
            </w:r>
          </w:p>
        </w:tc>
      </w:tr>
    </w:tbl>
    <w:p w:rsidR="00ED1666" w:rsidRDefault="00ED1666">
      <w:pPr>
        <w:rPr>
          <w:rFonts w:ascii="Trebuchet MS" w:hAnsi="Trebuchet MS"/>
        </w:rPr>
      </w:pPr>
    </w:p>
    <w:p w:rsidR="0062522E" w:rsidRPr="00EC59FE" w:rsidRDefault="0062522E">
      <w:pPr>
        <w:rPr>
          <w:rFonts w:ascii="Trebuchet MS" w:hAnsi="Trebuchet MS"/>
        </w:rPr>
      </w:pPr>
    </w:p>
    <w:tbl>
      <w:tblPr>
        <w:tblW w:w="0" w:type="auto"/>
        <w:tblLayout w:type="fixed"/>
        <w:tblLook w:val="0000"/>
      </w:tblPr>
      <w:tblGrid>
        <w:gridCol w:w="675"/>
        <w:gridCol w:w="8181"/>
      </w:tblGrid>
      <w:tr w:rsidR="00AA6367" w:rsidRPr="00EC59FE">
        <w:trPr>
          <w:cantSplit/>
        </w:trPr>
        <w:tc>
          <w:tcPr>
            <w:tcW w:w="675" w:type="dxa"/>
            <w:tcBorders>
              <w:top w:val="nil"/>
              <w:left w:val="nil"/>
              <w:bottom w:val="nil"/>
              <w:right w:val="nil"/>
            </w:tcBorders>
          </w:tcPr>
          <w:p w:rsidR="00AA6367" w:rsidRPr="00EC59FE" w:rsidRDefault="00AA6367">
            <w:pPr>
              <w:rPr>
                <w:rFonts w:ascii="Trebuchet MS" w:hAnsi="Trebuchet MS"/>
                <w:b/>
                <w:bCs/>
              </w:rPr>
            </w:pPr>
            <w:r w:rsidRPr="00EC59FE">
              <w:rPr>
                <w:rFonts w:ascii="Trebuchet MS" w:hAnsi="Trebuchet MS"/>
                <w:b/>
                <w:bCs/>
              </w:rPr>
              <w:t>IV.</w:t>
            </w:r>
          </w:p>
        </w:tc>
        <w:tc>
          <w:tcPr>
            <w:tcW w:w="8181" w:type="dxa"/>
            <w:tcBorders>
              <w:top w:val="nil"/>
              <w:left w:val="nil"/>
              <w:bottom w:val="nil"/>
              <w:right w:val="nil"/>
            </w:tcBorders>
          </w:tcPr>
          <w:p w:rsidR="00AA6367" w:rsidRPr="00EC59FE" w:rsidRDefault="00AA6367">
            <w:pPr>
              <w:rPr>
                <w:rFonts w:ascii="Trebuchet MS" w:hAnsi="Trebuchet MS"/>
                <w:b/>
                <w:bCs/>
              </w:rPr>
            </w:pPr>
            <w:r w:rsidRPr="00EC59FE">
              <w:rPr>
                <w:rFonts w:ascii="Trebuchet MS" w:hAnsi="Trebuchet MS"/>
                <w:b/>
                <w:bCs/>
              </w:rPr>
              <w:t>REQUIRED RESOURCES/TEXTS/MATERIALS:</w:t>
            </w:r>
          </w:p>
          <w:p w:rsidR="00AA6367" w:rsidRPr="00EC59FE" w:rsidRDefault="00AA6367">
            <w:pPr>
              <w:rPr>
                <w:rFonts w:ascii="Trebuchet MS" w:hAnsi="Trebuchet MS"/>
                <w:b/>
                <w:bCs/>
              </w:rPr>
            </w:pPr>
          </w:p>
          <w:p w:rsidR="00D4450E" w:rsidRDefault="00AA6367">
            <w:pPr>
              <w:rPr>
                <w:rFonts w:ascii="Trebuchet MS" w:hAnsi="Trebuchet MS"/>
                <w:i/>
                <w:iCs/>
              </w:rPr>
            </w:pPr>
            <w:r w:rsidRPr="00EC59FE">
              <w:rPr>
                <w:rFonts w:ascii="Trebuchet MS" w:hAnsi="Trebuchet MS"/>
              </w:rPr>
              <w:t xml:space="preserve">Simmie, S. &amp; Nunes, G.A. (2002). </w:t>
            </w:r>
            <w:r w:rsidRPr="00EC59FE">
              <w:rPr>
                <w:rFonts w:ascii="Trebuchet MS" w:hAnsi="Trebuchet MS"/>
                <w:i/>
                <w:iCs/>
              </w:rPr>
              <w:t xml:space="preserve">The Last Taboo: A survival guide to mental </w:t>
            </w:r>
          </w:p>
          <w:p w:rsidR="00AA6367" w:rsidRPr="00EC59FE" w:rsidRDefault="00D4450E">
            <w:pPr>
              <w:rPr>
                <w:rFonts w:ascii="Trebuchet MS" w:hAnsi="Trebuchet MS"/>
              </w:rPr>
            </w:pPr>
            <w:r>
              <w:rPr>
                <w:rFonts w:ascii="Trebuchet MS" w:hAnsi="Trebuchet MS"/>
                <w:i/>
                <w:iCs/>
              </w:rPr>
              <w:t xml:space="preserve">     </w:t>
            </w:r>
            <w:r w:rsidR="00AA6367" w:rsidRPr="00EC59FE">
              <w:rPr>
                <w:rFonts w:ascii="Trebuchet MS" w:hAnsi="Trebuchet MS"/>
                <w:i/>
                <w:iCs/>
              </w:rPr>
              <w:t xml:space="preserve">health in Canada. </w:t>
            </w:r>
            <w:r w:rsidR="00AA6367" w:rsidRPr="00EC59FE">
              <w:rPr>
                <w:rFonts w:ascii="Trebuchet MS" w:hAnsi="Trebuchet MS"/>
              </w:rPr>
              <w:t>TO</w:t>
            </w:r>
            <w:r w:rsidR="00AA6367" w:rsidRPr="00EC59FE">
              <w:rPr>
                <w:rFonts w:ascii="Trebuchet MS" w:hAnsi="Trebuchet MS"/>
                <w:i/>
                <w:iCs/>
              </w:rPr>
              <w:t xml:space="preserve">: </w:t>
            </w:r>
            <w:r w:rsidR="00AA6367" w:rsidRPr="00EC59FE">
              <w:rPr>
                <w:rFonts w:ascii="Trebuchet MS" w:hAnsi="Trebuchet MS"/>
              </w:rPr>
              <w:t>McLelland and Stewart Ltd.</w:t>
            </w:r>
          </w:p>
          <w:p w:rsidR="00AA6367" w:rsidRPr="00EC59FE" w:rsidRDefault="00AA6367">
            <w:pPr>
              <w:rPr>
                <w:rFonts w:ascii="Trebuchet MS" w:hAnsi="Trebuchet MS"/>
              </w:rPr>
            </w:pPr>
          </w:p>
          <w:p w:rsidR="00D4450E" w:rsidRDefault="00AA6367" w:rsidP="00EF21CA">
            <w:pPr>
              <w:ind w:left="45"/>
              <w:rPr>
                <w:rFonts w:ascii="Trebuchet MS" w:hAnsi="Trebuchet MS"/>
              </w:rPr>
            </w:pPr>
            <w:r w:rsidRPr="00EC59FE">
              <w:rPr>
                <w:rFonts w:ascii="Trebuchet MS" w:hAnsi="Trebuchet MS"/>
              </w:rPr>
              <w:t>Haig</w:t>
            </w:r>
            <w:r w:rsidR="004356A8" w:rsidRPr="00EC59FE">
              <w:rPr>
                <w:rFonts w:ascii="Trebuchet MS" w:hAnsi="Trebuchet MS"/>
              </w:rPr>
              <w:t>, J</w:t>
            </w:r>
            <w:r w:rsidRPr="00EC59FE">
              <w:rPr>
                <w:rFonts w:ascii="Trebuchet MS" w:hAnsi="Trebuchet MS"/>
              </w:rPr>
              <w:t>.</w:t>
            </w:r>
            <w:r w:rsidR="004356A8" w:rsidRPr="00EC59FE">
              <w:rPr>
                <w:rFonts w:ascii="Trebuchet MS" w:hAnsi="Trebuchet MS"/>
              </w:rPr>
              <w:t>, Raikes</w:t>
            </w:r>
            <w:r w:rsidR="00BB619F">
              <w:rPr>
                <w:rFonts w:ascii="Trebuchet MS" w:hAnsi="Trebuchet MS"/>
              </w:rPr>
              <w:t>, G. &amp; Sutherland, V. (2010</w:t>
            </w:r>
            <w:r w:rsidRPr="00EC59FE">
              <w:rPr>
                <w:rFonts w:ascii="Trebuchet MS" w:hAnsi="Trebuchet MS"/>
              </w:rPr>
              <w:t xml:space="preserve">). </w:t>
            </w:r>
            <w:r w:rsidRPr="00EC59FE">
              <w:rPr>
                <w:rFonts w:ascii="Trebuchet MS" w:hAnsi="Trebuchet MS"/>
                <w:i/>
                <w:iCs/>
              </w:rPr>
              <w:t>Cites and Sources</w:t>
            </w:r>
            <w:r w:rsidRPr="00EC59FE">
              <w:rPr>
                <w:rFonts w:ascii="Trebuchet MS" w:hAnsi="Trebuchet MS"/>
              </w:rPr>
              <w:t xml:space="preserve">. TO: Thomson- </w:t>
            </w:r>
          </w:p>
          <w:p w:rsidR="00AA6367" w:rsidRPr="00EC59FE" w:rsidRDefault="00D4450E" w:rsidP="00EF21CA">
            <w:pPr>
              <w:ind w:left="45"/>
              <w:rPr>
                <w:rFonts w:ascii="Trebuchet MS" w:hAnsi="Trebuchet MS"/>
              </w:rPr>
            </w:pPr>
            <w:r>
              <w:rPr>
                <w:rFonts w:ascii="Trebuchet MS" w:hAnsi="Trebuchet MS"/>
              </w:rPr>
              <w:t xml:space="preserve">     </w:t>
            </w:r>
            <w:r w:rsidR="00AA6367" w:rsidRPr="00EC59FE">
              <w:rPr>
                <w:rFonts w:ascii="Trebuchet MS" w:hAnsi="Trebuchet MS"/>
              </w:rPr>
              <w:t xml:space="preserve">Nelson. </w:t>
            </w:r>
          </w:p>
          <w:p w:rsidR="00EF21CA" w:rsidRPr="00EC59FE" w:rsidRDefault="00EF21CA">
            <w:pPr>
              <w:numPr>
                <w:ilvl w:val="0"/>
                <w:numId w:val="25"/>
              </w:numPr>
              <w:tabs>
                <w:tab w:val="clear" w:pos="720"/>
                <w:tab w:val="num" w:pos="45"/>
              </w:tabs>
              <w:ind w:left="45"/>
              <w:rPr>
                <w:rFonts w:ascii="Trebuchet MS" w:hAnsi="Trebuchet MS"/>
                <w:i/>
                <w:iCs/>
                <w:color w:val="0000FF"/>
              </w:rPr>
            </w:pPr>
          </w:p>
          <w:p w:rsidR="00AA6367" w:rsidRPr="00EC59FE" w:rsidRDefault="00AA6367" w:rsidP="00EE0367">
            <w:pPr>
              <w:rPr>
                <w:rFonts w:ascii="Trebuchet MS" w:hAnsi="Trebuchet MS"/>
              </w:rPr>
            </w:pPr>
            <w:r w:rsidRPr="00EC59FE">
              <w:rPr>
                <w:rFonts w:ascii="Trebuchet MS" w:hAnsi="Trebuchet MS"/>
              </w:rPr>
              <w:t>Other websites and resource materials will be assigned and used as references throughout the course.</w:t>
            </w:r>
            <w:r w:rsidR="00F9473C">
              <w:rPr>
                <w:rFonts w:ascii="Trebuchet MS" w:hAnsi="Trebuchet MS"/>
              </w:rPr>
              <w:t xml:space="preserve"> </w:t>
            </w:r>
            <w:r w:rsidR="00EE0367">
              <w:rPr>
                <w:rFonts w:ascii="Trebuchet MS" w:hAnsi="Trebuchet MS"/>
              </w:rPr>
              <w:t xml:space="preserve">Students will be required to review certain materials posted on </w:t>
            </w:r>
            <w:r w:rsidR="00F9473C">
              <w:rPr>
                <w:rFonts w:ascii="Trebuchet MS" w:hAnsi="Trebuchet MS"/>
              </w:rPr>
              <w:t xml:space="preserve">LMS. </w:t>
            </w:r>
            <w:r w:rsidR="00EE0367">
              <w:rPr>
                <w:rFonts w:ascii="Trebuchet MS" w:hAnsi="Trebuchet MS"/>
              </w:rPr>
              <w:t>There are also optional reading</w:t>
            </w:r>
            <w:r w:rsidR="00EB2A7F">
              <w:rPr>
                <w:rFonts w:ascii="Trebuchet MS" w:hAnsi="Trebuchet MS"/>
              </w:rPr>
              <w:t>s</w:t>
            </w:r>
            <w:r w:rsidR="00EE0367">
              <w:rPr>
                <w:rFonts w:ascii="Trebuchet MS" w:hAnsi="Trebuchet MS"/>
              </w:rPr>
              <w:t xml:space="preserve"> posted on LMS.</w:t>
            </w:r>
          </w:p>
        </w:tc>
      </w:tr>
    </w:tbl>
    <w:p w:rsidR="0062522E" w:rsidRDefault="0062522E">
      <w:pPr>
        <w:rPr>
          <w:rFonts w:ascii="Trebuchet MS" w:hAnsi="Trebuchet MS"/>
        </w:rPr>
      </w:pPr>
    </w:p>
    <w:p w:rsidR="00890BF1" w:rsidRDefault="00890BF1">
      <w:pPr>
        <w:rPr>
          <w:rFonts w:ascii="Trebuchet MS" w:hAnsi="Trebuchet MS"/>
        </w:rPr>
      </w:pPr>
    </w:p>
    <w:tbl>
      <w:tblPr>
        <w:tblW w:w="0" w:type="auto"/>
        <w:tblLayout w:type="fixed"/>
        <w:tblLook w:val="0000"/>
      </w:tblPr>
      <w:tblGrid>
        <w:gridCol w:w="675"/>
        <w:gridCol w:w="8181"/>
      </w:tblGrid>
      <w:tr w:rsidR="00AA6367" w:rsidRPr="00EC59FE">
        <w:trPr>
          <w:cantSplit/>
        </w:trPr>
        <w:tc>
          <w:tcPr>
            <w:tcW w:w="675" w:type="dxa"/>
            <w:tcBorders>
              <w:top w:val="nil"/>
              <w:left w:val="nil"/>
              <w:bottom w:val="nil"/>
              <w:right w:val="nil"/>
            </w:tcBorders>
          </w:tcPr>
          <w:p w:rsidR="00AA6367" w:rsidRPr="00EC59FE" w:rsidRDefault="00AA6367">
            <w:pPr>
              <w:rPr>
                <w:rFonts w:ascii="Trebuchet MS" w:hAnsi="Trebuchet MS"/>
                <w:b/>
                <w:bCs/>
              </w:rPr>
            </w:pPr>
            <w:r w:rsidRPr="00EC59FE">
              <w:rPr>
                <w:rFonts w:ascii="Trebuchet MS" w:hAnsi="Trebuchet MS"/>
                <w:b/>
                <w:bCs/>
              </w:rPr>
              <w:t>V.</w:t>
            </w:r>
          </w:p>
        </w:tc>
        <w:tc>
          <w:tcPr>
            <w:tcW w:w="8181" w:type="dxa"/>
            <w:tcBorders>
              <w:top w:val="nil"/>
              <w:left w:val="nil"/>
              <w:bottom w:val="nil"/>
              <w:right w:val="nil"/>
            </w:tcBorders>
          </w:tcPr>
          <w:p w:rsidR="00AA6367" w:rsidRPr="00EC59FE" w:rsidRDefault="00AA6367">
            <w:pPr>
              <w:rPr>
                <w:rFonts w:ascii="Trebuchet MS" w:hAnsi="Trebuchet MS"/>
                <w:b/>
                <w:bCs/>
              </w:rPr>
            </w:pPr>
            <w:r w:rsidRPr="00EC59FE">
              <w:rPr>
                <w:rFonts w:ascii="Trebuchet MS" w:hAnsi="Trebuchet MS"/>
                <w:b/>
                <w:bCs/>
              </w:rPr>
              <w:t xml:space="preserve">EVALUATION PROCESS/GRADING SYSTEM: </w:t>
            </w:r>
          </w:p>
          <w:p w:rsidR="00AA6367" w:rsidRDefault="00AA6367">
            <w:pPr>
              <w:rPr>
                <w:rFonts w:ascii="Trebuchet MS" w:hAnsi="Trebuchet MS"/>
                <w:b/>
                <w:bCs/>
              </w:rPr>
            </w:pPr>
          </w:p>
          <w:p w:rsidR="0062522E" w:rsidRPr="0062522E" w:rsidRDefault="002E40AB" w:rsidP="0062522E">
            <w:pPr>
              <w:numPr>
                <w:ilvl w:val="0"/>
                <w:numId w:val="41"/>
              </w:numPr>
              <w:tabs>
                <w:tab w:val="num" w:pos="405"/>
              </w:tabs>
              <w:autoSpaceDE/>
              <w:autoSpaceDN/>
              <w:ind w:left="405"/>
              <w:rPr>
                <w:rFonts w:ascii="Comic Sans MS" w:hAnsi="Comic Sans MS"/>
              </w:rPr>
            </w:pPr>
            <w:r>
              <w:rPr>
                <w:rFonts w:ascii="Comic Sans MS" w:hAnsi="Comic Sans MS"/>
              </w:rPr>
              <w:t>Tests/</w:t>
            </w:r>
            <w:r w:rsidR="00013417">
              <w:rPr>
                <w:rFonts w:ascii="Comic Sans MS" w:hAnsi="Comic Sans MS"/>
              </w:rPr>
              <w:t xml:space="preserve">Exams           </w:t>
            </w:r>
            <w:r w:rsidR="00013417">
              <w:rPr>
                <w:rFonts w:ascii="Comic Sans MS" w:hAnsi="Comic Sans MS"/>
              </w:rPr>
              <w:tab/>
            </w:r>
            <w:r w:rsidR="00013417">
              <w:rPr>
                <w:rFonts w:ascii="Comic Sans MS" w:hAnsi="Comic Sans MS"/>
              </w:rPr>
              <w:tab/>
            </w:r>
            <w:r w:rsidR="00013417">
              <w:rPr>
                <w:rFonts w:ascii="Comic Sans MS" w:hAnsi="Comic Sans MS"/>
              </w:rPr>
              <w:tab/>
            </w:r>
            <w:r w:rsidR="00013417">
              <w:rPr>
                <w:rFonts w:ascii="Comic Sans MS" w:hAnsi="Comic Sans MS"/>
              </w:rPr>
              <w:tab/>
            </w:r>
            <w:r w:rsidR="00013417">
              <w:rPr>
                <w:rFonts w:ascii="Comic Sans MS" w:hAnsi="Comic Sans MS"/>
              </w:rPr>
              <w:tab/>
              <w:t>4</w:t>
            </w:r>
            <w:r w:rsidR="0062522E" w:rsidRPr="0062522E">
              <w:rPr>
                <w:rFonts w:ascii="Comic Sans MS" w:hAnsi="Comic Sans MS"/>
              </w:rPr>
              <w:t>0%</w:t>
            </w:r>
          </w:p>
          <w:p w:rsidR="0062522E" w:rsidRPr="0062522E" w:rsidRDefault="00013417" w:rsidP="0062522E">
            <w:pPr>
              <w:numPr>
                <w:ilvl w:val="0"/>
                <w:numId w:val="41"/>
              </w:numPr>
              <w:tabs>
                <w:tab w:val="num" w:pos="405"/>
              </w:tabs>
              <w:autoSpaceDE/>
              <w:autoSpaceDN/>
              <w:ind w:left="405"/>
              <w:rPr>
                <w:rFonts w:ascii="Comic Sans MS" w:hAnsi="Comic Sans MS"/>
              </w:rPr>
            </w:pPr>
            <w:r>
              <w:rPr>
                <w:rFonts w:ascii="Comic Sans MS" w:hAnsi="Comic Sans MS"/>
              </w:rPr>
              <w:t>The Last Taboo questions</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15</w:t>
            </w:r>
            <w:r w:rsidR="0062522E" w:rsidRPr="0062522E">
              <w:rPr>
                <w:rFonts w:ascii="Comic Sans MS" w:hAnsi="Comic Sans MS"/>
              </w:rPr>
              <w:t>%</w:t>
            </w:r>
          </w:p>
          <w:p w:rsidR="0062522E" w:rsidRDefault="00013417" w:rsidP="00DF6E68">
            <w:pPr>
              <w:autoSpaceDE/>
              <w:autoSpaceDN/>
              <w:rPr>
                <w:rFonts w:ascii="Comic Sans MS" w:hAnsi="Comic Sans MS"/>
                <w:u w:val="single"/>
              </w:rPr>
            </w:pPr>
            <w:r>
              <w:rPr>
                <w:rFonts w:ascii="Comic Sans MS" w:hAnsi="Comic Sans MS"/>
              </w:rPr>
              <w:t xml:space="preserve"> 3</w:t>
            </w:r>
            <w:r w:rsidR="00DF6E68">
              <w:rPr>
                <w:rFonts w:ascii="Comic Sans MS" w:hAnsi="Comic Sans MS"/>
              </w:rPr>
              <w:t xml:space="preserve">.   </w:t>
            </w:r>
            <w:r>
              <w:rPr>
                <w:rFonts w:ascii="Comic Sans MS" w:hAnsi="Comic Sans MS"/>
              </w:rPr>
              <w:t xml:space="preserve">Group  </w:t>
            </w:r>
            <w:r w:rsidR="00914FDD">
              <w:rPr>
                <w:rFonts w:ascii="Comic Sans MS" w:hAnsi="Comic Sans MS"/>
              </w:rPr>
              <w:t xml:space="preserve">assignment     </w:t>
            </w:r>
            <w:r>
              <w:rPr>
                <w:rFonts w:ascii="Comic Sans MS" w:hAnsi="Comic Sans MS"/>
              </w:rPr>
              <w:t xml:space="preserve">   </w:t>
            </w:r>
            <w:r w:rsidR="00914FDD">
              <w:rPr>
                <w:rFonts w:ascii="Comic Sans MS" w:hAnsi="Comic Sans MS"/>
              </w:rPr>
              <w:t xml:space="preserve">                                     </w:t>
            </w:r>
            <w:r w:rsidR="00775666">
              <w:rPr>
                <w:rFonts w:ascii="Comic Sans MS" w:hAnsi="Comic Sans MS"/>
              </w:rPr>
              <w:t xml:space="preserve"> </w:t>
            </w:r>
            <w:r w:rsidR="00914FDD">
              <w:rPr>
                <w:rFonts w:ascii="Comic Sans MS" w:hAnsi="Comic Sans MS"/>
              </w:rPr>
              <w:t xml:space="preserve">       </w:t>
            </w:r>
            <w:r w:rsidR="005D78CF" w:rsidRPr="00DF1434">
              <w:rPr>
                <w:rFonts w:ascii="Comic Sans MS" w:hAnsi="Comic Sans MS"/>
              </w:rPr>
              <w:t>2</w:t>
            </w:r>
            <w:r w:rsidRPr="00DF1434">
              <w:rPr>
                <w:rFonts w:ascii="Comic Sans MS" w:hAnsi="Comic Sans MS"/>
              </w:rPr>
              <w:t>5</w:t>
            </w:r>
            <w:r w:rsidR="0062522E" w:rsidRPr="00DF1434">
              <w:rPr>
                <w:rFonts w:ascii="Comic Sans MS" w:hAnsi="Comic Sans MS"/>
              </w:rPr>
              <w:t>%</w:t>
            </w:r>
          </w:p>
          <w:p w:rsidR="00013417" w:rsidRPr="00013417" w:rsidRDefault="00013417" w:rsidP="00013417">
            <w:pPr>
              <w:autoSpaceDE/>
              <w:autoSpaceDN/>
              <w:rPr>
                <w:rFonts w:ascii="Comic Sans MS" w:hAnsi="Comic Sans MS"/>
                <w:u w:val="single"/>
              </w:rPr>
            </w:pPr>
            <w:r>
              <w:rPr>
                <w:rFonts w:ascii="Comic Sans MS" w:hAnsi="Comic Sans MS"/>
              </w:rPr>
              <w:t xml:space="preserve">4.    </w:t>
            </w:r>
            <w:r w:rsidRPr="00013417">
              <w:rPr>
                <w:rFonts w:ascii="Comic Sans MS" w:hAnsi="Comic Sans MS"/>
              </w:rPr>
              <w:t xml:space="preserve">Participation and professional development               </w:t>
            </w:r>
            <w:r w:rsidRPr="00DF1434">
              <w:rPr>
                <w:rFonts w:ascii="Comic Sans MS" w:hAnsi="Comic Sans MS"/>
                <w:u w:val="single"/>
              </w:rPr>
              <w:t>10%</w:t>
            </w:r>
          </w:p>
          <w:p w:rsidR="0062522E" w:rsidRPr="0062522E" w:rsidRDefault="00DF1434" w:rsidP="00DF1434">
            <w:pPr>
              <w:tabs>
                <w:tab w:val="num" w:pos="405"/>
              </w:tabs>
              <w:autoSpaceDE/>
              <w:autoSpaceDN/>
              <w:ind w:left="405"/>
              <w:jc w:val="center"/>
              <w:rPr>
                <w:rFonts w:ascii="Comic Sans MS" w:hAnsi="Comic Sans MS"/>
              </w:rPr>
            </w:pPr>
            <w:bookmarkStart w:id="0" w:name="_GoBack"/>
            <w:bookmarkEnd w:id="0"/>
            <w:r>
              <w:rPr>
                <w:rFonts w:ascii="Comic Sans MS" w:hAnsi="Comic Sans MS"/>
              </w:rPr>
              <w:t xml:space="preserve">                                                      </w:t>
            </w:r>
            <w:r w:rsidR="0062522E" w:rsidRPr="0062522E">
              <w:rPr>
                <w:rFonts w:ascii="Comic Sans MS" w:hAnsi="Comic Sans MS"/>
              </w:rPr>
              <w:t>100%</w:t>
            </w:r>
          </w:p>
          <w:p w:rsidR="00056F85" w:rsidRDefault="00056F85">
            <w:pPr>
              <w:pStyle w:val="EnvelopeReturn"/>
              <w:tabs>
                <w:tab w:val="num" w:pos="405"/>
              </w:tabs>
              <w:rPr>
                <w:rFonts w:ascii="Trebuchet MS" w:hAnsi="Trebuchet MS"/>
              </w:rPr>
            </w:pPr>
          </w:p>
          <w:p w:rsidR="00056F85" w:rsidRDefault="00EA21B4" w:rsidP="00EA21B4">
            <w:pPr>
              <w:pStyle w:val="EnvelopeReturn"/>
              <w:rPr>
                <w:rFonts w:ascii="Trebuchet MS" w:hAnsi="Trebuchet MS"/>
              </w:rPr>
            </w:pPr>
            <w:r>
              <w:rPr>
                <w:rFonts w:ascii="Trebuchet MS" w:hAnsi="Trebuchet MS"/>
              </w:rPr>
              <w:t xml:space="preserve">*In class activities that are missed due to </w:t>
            </w:r>
            <w:r w:rsidR="00056F85">
              <w:rPr>
                <w:rFonts w:ascii="Trebuchet MS" w:hAnsi="Trebuchet MS"/>
              </w:rPr>
              <w:t xml:space="preserve">unsubstantiated absenteeism cannot be made up for marks. </w:t>
            </w:r>
            <w:r w:rsidR="006920AF">
              <w:rPr>
                <w:rFonts w:ascii="Trebuchet MS" w:hAnsi="Trebuchet MS"/>
              </w:rPr>
              <w:t>Students will be provided with the point system used when calculating in class participation and attendance. Refer to</w:t>
            </w:r>
            <w:r w:rsidR="00194011">
              <w:rPr>
                <w:rFonts w:ascii="Trebuchet MS" w:hAnsi="Trebuchet MS"/>
              </w:rPr>
              <w:t xml:space="preserve"> the Class S</w:t>
            </w:r>
            <w:r w:rsidR="006920AF">
              <w:rPr>
                <w:rFonts w:ascii="Trebuchet MS" w:hAnsi="Trebuchet MS"/>
              </w:rPr>
              <w:t xml:space="preserve">chedule for further detail.  </w:t>
            </w:r>
          </w:p>
          <w:p w:rsidR="00056F85" w:rsidRPr="00EC59FE" w:rsidRDefault="00056F85" w:rsidP="00EA21B4">
            <w:pPr>
              <w:pStyle w:val="EnvelopeReturn"/>
              <w:rPr>
                <w:rFonts w:ascii="Trebuchet MS" w:hAnsi="Trebuchet MS"/>
              </w:rPr>
            </w:pPr>
          </w:p>
        </w:tc>
      </w:tr>
    </w:tbl>
    <w:p w:rsidR="00890BF1" w:rsidRDefault="00890BF1">
      <w:r>
        <w:br w:type="page"/>
      </w:r>
    </w:p>
    <w:p w:rsidR="00890BF1" w:rsidRDefault="00890BF1"/>
    <w:tbl>
      <w:tblPr>
        <w:tblW w:w="0" w:type="auto"/>
        <w:tblLayout w:type="fixed"/>
        <w:tblLook w:val="0000"/>
      </w:tblPr>
      <w:tblGrid>
        <w:gridCol w:w="675"/>
        <w:gridCol w:w="1701"/>
        <w:gridCol w:w="4678"/>
        <w:gridCol w:w="1802"/>
      </w:tblGrid>
      <w:tr w:rsidR="00AA6367" w:rsidRPr="00EC59FE">
        <w:trPr>
          <w:cantSplit/>
        </w:trPr>
        <w:tc>
          <w:tcPr>
            <w:tcW w:w="675" w:type="dxa"/>
            <w:tcBorders>
              <w:top w:val="nil"/>
              <w:left w:val="nil"/>
              <w:bottom w:val="nil"/>
              <w:right w:val="nil"/>
            </w:tcBorders>
          </w:tcPr>
          <w:p w:rsidR="00AA6367" w:rsidRPr="00EC59FE" w:rsidRDefault="00AA6367">
            <w:pPr>
              <w:pStyle w:val="EnvelopeReturn"/>
              <w:rPr>
                <w:rFonts w:ascii="Trebuchet MS" w:hAnsi="Trebuchet MS"/>
              </w:rPr>
            </w:pPr>
            <w:r w:rsidRPr="00EC59FE">
              <w:rPr>
                <w:rFonts w:ascii="Trebuchet MS" w:hAnsi="Trebuchet MS"/>
              </w:rPr>
              <w:t xml:space="preserve">  </w:t>
            </w:r>
          </w:p>
        </w:tc>
        <w:tc>
          <w:tcPr>
            <w:tcW w:w="8181" w:type="dxa"/>
            <w:gridSpan w:val="3"/>
            <w:tcBorders>
              <w:top w:val="nil"/>
              <w:left w:val="nil"/>
              <w:bottom w:val="nil"/>
              <w:right w:val="nil"/>
            </w:tcBorders>
          </w:tcPr>
          <w:p w:rsidR="00AA6367" w:rsidRPr="00EC59FE" w:rsidRDefault="00AA6367">
            <w:pPr>
              <w:rPr>
                <w:rFonts w:ascii="Trebuchet MS" w:hAnsi="Trebuchet MS"/>
              </w:rPr>
            </w:pPr>
            <w:r w:rsidRPr="00EC59FE">
              <w:rPr>
                <w:rFonts w:ascii="Trebuchet MS" w:hAnsi="Trebuchet MS"/>
              </w:rPr>
              <w:t>The following semester grades will be assigned to students in post-secondary courses:</w:t>
            </w:r>
          </w:p>
        </w:tc>
      </w:tr>
      <w:tr w:rsidR="00AA6367" w:rsidRPr="00EC59FE">
        <w:tc>
          <w:tcPr>
            <w:tcW w:w="675" w:type="dxa"/>
            <w:tcBorders>
              <w:top w:val="nil"/>
              <w:left w:val="nil"/>
              <w:bottom w:val="nil"/>
              <w:right w:val="nil"/>
            </w:tcBorders>
          </w:tcPr>
          <w:p w:rsidR="00AA6367" w:rsidRPr="00EC59FE" w:rsidRDefault="00AA6367">
            <w:pPr>
              <w:rPr>
                <w:rFonts w:ascii="Trebuchet MS" w:hAnsi="Trebuchet MS"/>
              </w:rPr>
            </w:pPr>
          </w:p>
        </w:tc>
        <w:tc>
          <w:tcPr>
            <w:tcW w:w="1701" w:type="dxa"/>
            <w:tcBorders>
              <w:top w:val="nil"/>
              <w:left w:val="nil"/>
              <w:bottom w:val="nil"/>
              <w:right w:val="nil"/>
            </w:tcBorders>
          </w:tcPr>
          <w:p w:rsidR="00AA6367" w:rsidRPr="00EC59FE" w:rsidRDefault="00AA6367">
            <w:pPr>
              <w:jc w:val="center"/>
              <w:rPr>
                <w:rFonts w:ascii="Trebuchet MS" w:hAnsi="Trebuchet MS"/>
              </w:rPr>
            </w:pPr>
          </w:p>
          <w:p w:rsidR="00AA6367" w:rsidRPr="00EC59FE" w:rsidRDefault="00AA6367">
            <w:pPr>
              <w:pStyle w:val="Heading2"/>
              <w:rPr>
                <w:rFonts w:ascii="Trebuchet MS" w:hAnsi="Trebuchet MS"/>
                <w:b w:val="0"/>
                <w:bCs w:val="0"/>
                <w:u w:val="single"/>
              </w:rPr>
            </w:pPr>
            <w:r w:rsidRPr="00EC59FE">
              <w:rPr>
                <w:rFonts w:ascii="Trebuchet MS" w:hAnsi="Trebuchet MS"/>
                <w:b w:val="0"/>
                <w:bCs w:val="0"/>
                <w:u w:val="single"/>
              </w:rPr>
              <w:t>Grade</w:t>
            </w:r>
          </w:p>
        </w:tc>
        <w:tc>
          <w:tcPr>
            <w:tcW w:w="4678" w:type="dxa"/>
            <w:tcBorders>
              <w:top w:val="nil"/>
              <w:left w:val="nil"/>
              <w:bottom w:val="nil"/>
              <w:right w:val="nil"/>
            </w:tcBorders>
          </w:tcPr>
          <w:p w:rsidR="00AA6367" w:rsidRPr="00EC59FE" w:rsidRDefault="00AA6367">
            <w:pPr>
              <w:jc w:val="center"/>
              <w:rPr>
                <w:rFonts w:ascii="Trebuchet MS" w:hAnsi="Trebuchet MS"/>
              </w:rPr>
            </w:pPr>
          </w:p>
          <w:p w:rsidR="00AA6367" w:rsidRPr="00EC59FE" w:rsidRDefault="00AA6367">
            <w:pPr>
              <w:pStyle w:val="Heading1"/>
              <w:rPr>
                <w:rFonts w:ascii="Trebuchet MS" w:hAnsi="Trebuchet MS"/>
                <w:b w:val="0"/>
                <w:bCs w:val="0"/>
              </w:rPr>
            </w:pPr>
            <w:r w:rsidRPr="00EC59FE">
              <w:rPr>
                <w:rFonts w:ascii="Trebuchet MS" w:hAnsi="Trebuchet MS"/>
                <w:b w:val="0"/>
                <w:bCs w:val="0"/>
              </w:rPr>
              <w:t>Definition</w:t>
            </w:r>
          </w:p>
        </w:tc>
        <w:tc>
          <w:tcPr>
            <w:tcW w:w="1802" w:type="dxa"/>
            <w:tcBorders>
              <w:top w:val="nil"/>
              <w:left w:val="nil"/>
              <w:bottom w:val="nil"/>
              <w:right w:val="nil"/>
            </w:tcBorders>
          </w:tcPr>
          <w:p w:rsidR="00AA6367" w:rsidRPr="00EC59FE" w:rsidRDefault="00AA6367">
            <w:pPr>
              <w:pStyle w:val="BodyText"/>
              <w:rPr>
                <w:rFonts w:ascii="Trebuchet MS" w:hAnsi="Trebuchet MS"/>
              </w:rPr>
            </w:pPr>
            <w:r w:rsidRPr="00EC59FE">
              <w:rPr>
                <w:rFonts w:ascii="Trebuchet MS" w:hAnsi="Trebuchet MS"/>
              </w:rPr>
              <w:t xml:space="preserve">Grade Point </w:t>
            </w:r>
            <w:r w:rsidRPr="00EC59FE">
              <w:rPr>
                <w:rFonts w:ascii="Trebuchet MS" w:hAnsi="Trebuchet MS"/>
                <w:u w:val="single"/>
              </w:rPr>
              <w:t>Equivalent</w:t>
            </w:r>
          </w:p>
          <w:p w:rsidR="00AA6367" w:rsidRPr="00EC59FE" w:rsidRDefault="00AA6367">
            <w:pPr>
              <w:jc w:val="center"/>
              <w:rPr>
                <w:rFonts w:ascii="Trebuchet MS" w:hAnsi="Trebuchet MS"/>
              </w:rPr>
            </w:pPr>
          </w:p>
        </w:tc>
      </w:tr>
      <w:tr w:rsidR="00AA6367" w:rsidRPr="00EC59FE">
        <w:trPr>
          <w:cantSplit/>
        </w:trPr>
        <w:tc>
          <w:tcPr>
            <w:tcW w:w="675" w:type="dxa"/>
            <w:tcBorders>
              <w:top w:val="nil"/>
              <w:left w:val="nil"/>
              <w:bottom w:val="nil"/>
              <w:right w:val="nil"/>
            </w:tcBorders>
          </w:tcPr>
          <w:p w:rsidR="00AA6367" w:rsidRPr="00EC59FE" w:rsidRDefault="00AA6367">
            <w:pPr>
              <w:rPr>
                <w:rFonts w:ascii="Trebuchet MS" w:hAnsi="Trebuchet MS"/>
              </w:rPr>
            </w:pPr>
          </w:p>
        </w:tc>
        <w:tc>
          <w:tcPr>
            <w:tcW w:w="1701" w:type="dxa"/>
            <w:tcBorders>
              <w:top w:val="nil"/>
              <w:left w:val="nil"/>
              <w:bottom w:val="nil"/>
              <w:right w:val="nil"/>
            </w:tcBorders>
          </w:tcPr>
          <w:p w:rsidR="00AA6367" w:rsidRPr="00EC59FE" w:rsidRDefault="00AA6367">
            <w:pPr>
              <w:rPr>
                <w:rFonts w:ascii="Trebuchet MS" w:hAnsi="Trebuchet MS"/>
              </w:rPr>
            </w:pPr>
            <w:r w:rsidRPr="00EC59FE">
              <w:rPr>
                <w:rFonts w:ascii="Trebuchet MS" w:hAnsi="Trebuchet MS"/>
              </w:rPr>
              <w:t>A+</w:t>
            </w:r>
          </w:p>
        </w:tc>
        <w:tc>
          <w:tcPr>
            <w:tcW w:w="4678" w:type="dxa"/>
            <w:tcBorders>
              <w:top w:val="nil"/>
              <w:left w:val="nil"/>
              <w:bottom w:val="nil"/>
              <w:right w:val="nil"/>
            </w:tcBorders>
          </w:tcPr>
          <w:p w:rsidR="00AA6367" w:rsidRPr="00EC59FE" w:rsidRDefault="008F63A5">
            <w:pPr>
              <w:jc w:val="center"/>
              <w:rPr>
                <w:rFonts w:ascii="Trebuchet MS" w:hAnsi="Trebuchet MS"/>
              </w:rPr>
            </w:pPr>
            <w:r w:rsidRPr="00EC59FE">
              <w:rPr>
                <w:rFonts w:ascii="Trebuchet MS" w:hAnsi="Trebuchet MS"/>
              </w:rPr>
              <w:t xml:space="preserve"> </w:t>
            </w:r>
            <w:r w:rsidR="00AA6367" w:rsidRPr="00EC59FE">
              <w:rPr>
                <w:rFonts w:ascii="Trebuchet MS" w:hAnsi="Trebuchet MS"/>
              </w:rPr>
              <w:t>90 – 100%</w:t>
            </w:r>
          </w:p>
        </w:tc>
        <w:tc>
          <w:tcPr>
            <w:tcW w:w="1802" w:type="dxa"/>
            <w:vMerge w:val="restart"/>
            <w:tcBorders>
              <w:top w:val="nil"/>
              <w:left w:val="nil"/>
              <w:bottom w:val="nil"/>
              <w:right w:val="nil"/>
            </w:tcBorders>
            <w:vAlign w:val="center"/>
          </w:tcPr>
          <w:p w:rsidR="00AA6367" w:rsidRPr="00EC59FE" w:rsidRDefault="00AA6367">
            <w:pPr>
              <w:jc w:val="center"/>
              <w:rPr>
                <w:rFonts w:ascii="Trebuchet MS" w:hAnsi="Trebuchet MS"/>
              </w:rPr>
            </w:pPr>
            <w:r w:rsidRPr="00EC59FE">
              <w:rPr>
                <w:rFonts w:ascii="Trebuchet MS" w:hAnsi="Trebuchet MS"/>
              </w:rPr>
              <w:t>4.00</w:t>
            </w:r>
          </w:p>
        </w:tc>
      </w:tr>
      <w:tr w:rsidR="00AA6367" w:rsidRPr="00EC59FE">
        <w:trPr>
          <w:cantSplit/>
        </w:trPr>
        <w:tc>
          <w:tcPr>
            <w:tcW w:w="675" w:type="dxa"/>
            <w:tcBorders>
              <w:top w:val="nil"/>
              <w:left w:val="nil"/>
              <w:bottom w:val="nil"/>
              <w:right w:val="nil"/>
            </w:tcBorders>
          </w:tcPr>
          <w:p w:rsidR="00AA6367" w:rsidRPr="00EC59FE" w:rsidRDefault="00AA6367">
            <w:pPr>
              <w:rPr>
                <w:rFonts w:ascii="Trebuchet MS" w:hAnsi="Trebuchet MS"/>
              </w:rPr>
            </w:pPr>
          </w:p>
        </w:tc>
        <w:tc>
          <w:tcPr>
            <w:tcW w:w="1701" w:type="dxa"/>
            <w:tcBorders>
              <w:top w:val="nil"/>
              <w:left w:val="nil"/>
              <w:bottom w:val="nil"/>
              <w:right w:val="nil"/>
            </w:tcBorders>
          </w:tcPr>
          <w:p w:rsidR="00AA6367" w:rsidRPr="00EC59FE" w:rsidRDefault="00AA6367">
            <w:pPr>
              <w:rPr>
                <w:rFonts w:ascii="Trebuchet MS" w:hAnsi="Trebuchet MS"/>
              </w:rPr>
            </w:pPr>
            <w:r w:rsidRPr="00EC59FE">
              <w:rPr>
                <w:rFonts w:ascii="Trebuchet MS" w:hAnsi="Trebuchet MS"/>
              </w:rPr>
              <w:t>A</w:t>
            </w:r>
          </w:p>
        </w:tc>
        <w:tc>
          <w:tcPr>
            <w:tcW w:w="4678" w:type="dxa"/>
            <w:tcBorders>
              <w:top w:val="nil"/>
              <w:left w:val="nil"/>
              <w:bottom w:val="nil"/>
              <w:right w:val="nil"/>
            </w:tcBorders>
          </w:tcPr>
          <w:p w:rsidR="00AA6367" w:rsidRPr="00EC59FE" w:rsidRDefault="00AA6367">
            <w:pPr>
              <w:jc w:val="center"/>
              <w:rPr>
                <w:rFonts w:ascii="Trebuchet MS" w:hAnsi="Trebuchet MS"/>
              </w:rPr>
            </w:pPr>
            <w:r w:rsidRPr="00EC59FE">
              <w:rPr>
                <w:rFonts w:ascii="Trebuchet MS" w:hAnsi="Trebuchet MS"/>
              </w:rPr>
              <w:t>80 – 89%</w:t>
            </w:r>
          </w:p>
        </w:tc>
        <w:tc>
          <w:tcPr>
            <w:tcW w:w="1802" w:type="dxa"/>
            <w:vMerge/>
            <w:tcBorders>
              <w:top w:val="nil"/>
              <w:left w:val="nil"/>
              <w:bottom w:val="nil"/>
              <w:right w:val="nil"/>
            </w:tcBorders>
          </w:tcPr>
          <w:p w:rsidR="00AA6367" w:rsidRPr="00EC59FE" w:rsidRDefault="00AA6367">
            <w:pPr>
              <w:jc w:val="center"/>
              <w:rPr>
                <w:rFonts w:ascii="Trebuchet MS" w:hAnsi="Trebuchet MS"/>
              </w:rPr>
            </w:pPr>
          </w:p>
        </w:tc>
      </w:tr>
      <w:tr w:rsidR="00AA6367" w:rsidRPr="00EC59FE">
        <w:tc>
          <w:tcPr>
            <w:tcW w:w="675" w:type="dxa"/>
            <w:tcBorders>
              <w:top w:val="nil"/>
              <w:left w:val="nil"/>
              <w:bottom w:val="nil"/>
              <w:right w:val="nil"/>
            </w:tcBorders>
          </w:tcPr>
          <w:p w:rsidR="00AA6367" w:rsidRPr="00EC59FE" w:rsidRDefault="00AA6367">
            <w:pPr>
              <w:rPr>
                <w:rFonts w:ascii="Trebuchet MS" w:hAnsi="Trebuchet MS"/>
              </w:rPr>
            </w:pPr>
          </w:p>
        </w:tc>
        <w:tc>
          <w:tcPr>
            <w:tcW w:w="1701" w:type="dxa"/>
            <w:tcBorders>
              <w:top w:val="nil"/>
              <w:left w:val="nil"/>
              <w:bottom w:val="nil"/>
              <w:right w:val="nil"/>
            </w:tcBorders>
          </w:tcPr>
          <w:p w:rsidR="00AA6367" w:rsidRPr="00EC59FE" w:rsidRDefault="00AA6367">
            <w:pPr>
              <w:rPr>
                <w:rFonts w:ascii="Trebuchet MS" w:hAnsi="Trebuchet MS"/>
              </w:rPr>
            </w:pPr>
            <w:r w:rsidRPr="00EC59FE">
              <w:rPr>
                <w:rFonts w:ascii="Trebuchet MS" w:hAnsi="Trebuchet MS"/>
              </w:rPr>
              <w:t>B</w:t>
            </w:r>
          </w:p>
        </w:tc>
        <w:tc>
          <w:tcPr>
            <w:tcW w:w="4678" w:type="dxa"/>
            <w:tcBorders>
              <w:top w:val="nil"/>
              <w:left w:val="nil"/>
              <w:bottom w:val="nil"/>
              <w:right w:val="nil"/>
            </w:tcBorders>
          </w:tcPr>
          <w:p w:rsidR="00AA6367" w:rsidRPr="00EC59FE" w:rsidRDefault="00AA6367">
            <w:pPr>
              <w:jc w:val="center"/>
              <w:rPr>
                <w:rFonts w:ascii="Trebuchet MS" w:hAnsi="Trebuchet MS"/>
              </w:rPr>
            </w:pPr>
            <w:r w:rsidRPr="00EC59FE">
              <w:rPr>
                <w:rFonts w:ascii="Trebuchet MS" w:hAnsi="Trebuchet MS"/>
              </w:rPr>
              <w:t>70 - 79%</w:t>
            </w:r>
          </w:p>
        </w:tc>
        <w:tc>
          <w:tcPr>
            <w:tcW w:w="1802" w:type="dxa"/>
            <w:tcBorders>
              <w:top w:val="nil"/>
              <w:left w:val="nil"/>
              <w:bottom w:val="nil"/>
              <w:right w:val="nil"/>
            </w:tcBorders>
          </w:tcPr>
          <w:p w:rsidR="00AA6367" w:rsidRPr="00EC59FE" w:rsidRDefault="00AA6367">
            <w:pPr>
              <w:jc w:val="center"/>
              <w:rPr>
                <w:rFonts w:ascii="Trebuchet MS" w:hAnsi="Trebuchet MS"/>
              </w:rPr>
            </w:pPr>
            <w:r w:rsidRPr="00EC59FE">
              <w:rPr>
                <w:rFonts w:ascii="Trebuchet MS" w:hAnsi="Trebuchet MS"/>
              </w:rPr>
              <w:t>3.00</w:t>
            </w:r>
          </w:p>
        </w:tc>
      </w:tr>
      <w:tr w:rsidR="00AA6367" w:rsidRPr="00EC59FE">
        <w:tc>
          <w:tcPr>
            <w:tcW w:w="675" w:type="dxa"/>
            <w:tcBorders>
              <w:top w:val="nil"/>
              <w:left w:val="nil"/>
              <w:bottom w:val="nil"/>
              <w:right w:val="nil"/>
            </w:tcBorders>
          </w:tcPr>
          <w:p w:rsidR="00AA6367" w:rsidRPr="00EC59FE" w:rsidRDefault="00AA6367">
            <w:pPr>
              <w:rPr>
                <w:rFonts w:ascii="Trebuchet MS" w:hAnsi="Trebuchet MS"/>
              </w:rPr>
            </w:pPr>
          </w:p>
        </w:tc>
        <w:tc>
          <w:tcPr>
            <w:tcW w:w="1701" w:type="dxa"/>
            <w:tcBorders>
              <w:top w:val="nil"/>
              <w:left w:val="nil"/>
              <w:bottom w:val="nil"/>
              <w:right w:val="nil"/>
            </w:tcBorders>
          </w:tcPr>
          <w:p w:rsidR="00AA6367" w:rsidRPr="00EC59FE" w:rsidRDefault="00AA6367">
            <w:pPr>
              <w:rPr>
                <w:rFonts w:ascii="Trebuchet MS" w:hAnsi="Trebuchet MS"/>
              </w:rPr>
            </w:pPr>
            <w:r w:rsidRPr="00EC59FE">
              <w:rPr>
                <w:rFonts w:ascii="Trebuchet MS" w:hAnsi="Trebuchet MS"/>
              </w:rPr>
              <w:t>C</w:t>
            </w:r>
          </w:p>
        </w:tc>
        <w:tc>
          <w:tcPr>
            <w:tcW w:w="4678" w:type="dxa"/>
            <w:tcBorders>
              <w:top w:val="nil"/>
              <w:left w:val="nil"/>
              <w:bottom w:val="nil"/>
              <w:right w:val="nil"/>
            </w:tcBorders>
          </w:tcPr>
          <w:p w:rsidR="00AA6367" w:rsidRPr="00EC59FE" w:rsidRDefault="00AA6367">
            <w:pPr>
              <w:jc w:val="center"/>
              <w:rPr>
                <w:rFonts w:ascii="Trebuchet MS" w:hAnsi="Trebuchet MS"/>
              </w:rPr>
            </w:pPr>
            <w:r w:rsidRPr="00EC59FE">
              <w:rPr>
                <w:rFonts w:ascii="Trebuchet MS" w:hAnsi="Trebuchet MS"/>
              </w:rPr>
              <w:t>60 - 69%</w:t>
            </w:r>
          </w:p>
        </w:tc>
        <w:tc>
          <w:tcPr>
            <w:tcW w:w="1802" w:type="dxa"/>
            <w:tcBorders>
              <w:top w:val="nil"/>
              <w:left w:val="nil"/>
              <w:bottom w:val="nil"/>
              <w:right w:val="nil"/>
            </w:tcBorders>
          </w:tcPr>
          <w:p w:rsidR="00AA6367" w:rsidRPr="00EC59FE" w:rsidRDefault="00AA6367">
            <w:pPr>
              <w:jc w:val="center"/>
              <w:rPr>
                <w:rFonts w:ascii="Trebuchet MS" w:hAnsi="Trebuchet MS"/>
              </w:rPr>
            </w:pPr>
            <w:r w:rsidRPr="00EC59FE">
              <w:rPr>
                <w:rFonts w:ascii="Trebuchet MS" w:hAnsi="Trebuchet MS"/>
              </w:rPr>
              <w:t>2.00</w:t>
            </w:r>
          </w:p>
        </w:tc>
      </w:tr>
      <w:tr w:rsidR="00AA6367" w:rsidRPr="00EC59FE">
        <w:tc>
          <w:tcPr>
            <w:tcW w:w="675" w:type="dxa"/>
            <w:tcBorders>
              <w:top w:val="nil"/>
              <w:left w:val="nil"/>
              <w:bottom w:val="nil"/>
              <w:right w:val="nil"/>
            </w:tcBorders>
          </w:tcPr>
          <w:p w:rsidR="00AA6367" w:rsidRPr="00EC59FE" w:rsidRDefault="00AA6367">
            <w:pPr>
              <w:rPr>
                <w:rFonts w:ascii="Trebuchet MS" w:hAnsi="Trebuchet MS"/>
              </w:rPr>
            </w:pPr>
          </w:p>
        </w:tc>
        <w:tc>
          <w:tcPr>
            <w:tcW w:w="1701" w:type="dxa"/>
            <w:tcBorders>
              <w:top w:val="nil"/>
              <w:left w:val="nil"/>
              <w:bottom w:val="nil"/>
              <w:right w:val="nil"/>
            </w:tcBorders>
          </w:tcPr>
          <w:p w:rsidR="00AA6367" w:rsidRPr="00EC59FE" w:rsidRDefault="00AA6367">
            <w:pPr>
              <w:rPr>
                <w:rFonts w:ascii="Trebuchet MS" w:hAnsi="Trebuchet MS"/>
              </w:rPr>
            </w:pPr>
            <w:r w:rsidRPr="00EC59FE">
              <w:rPr>
                <w:rFonts w:ascii="Trebuchet MS" w:hAnsi="Trebuchet MS"/>
              </w:rPr>
              <w:t>D</w:t>
            </w:r>
          </w:p>
        </w:tc>
        <w:tc>
          <w:tcPr>
            <w:tcW w:w="4678" w:type="dxa"/>
            <w:tcBorders>
              <w:top w:val="nil"/>
              <w:left w:val="nil"/>
              <w:bottom w:val="nil"/>
              <w:right w:val="nil"/>
            </w:tcBorders>
          </w:tcPr>
          <w:p w:rsidR="00AA6367" w:rsidRPr="00EC59FE" w:rsidRDefault="00AA6367">
            <w:pPr>
              <w:jc w:val="center"/>
              <w:rPr>
                <w:rFonts w:ascii="Trebuchet MS" w:hAnsi="Trebuchet MS"/>
              </w:rPr>
            </w:pPr>
            <w:r w:rsidRPr="00EC59FE">
              <w:rPr>
                <w:rFonts w:ascii="Trebuchet MS" w:hAnsi="Trebuchet MS"/>
              </w:rPr>
              <w:t>50 – 59%</w:t>
            </w:r>
          </w:p>
        </w:tc>
        <w:tc>
          <w:tcPr>
            <w:tcW w:w="1802" w:type="dxa"/>
            <w:tcBorders>
              <w:top w:val="nil"/>
              <w:left w:val="nil"/>
              <w:bottom w:val="nil"/>
              <w:right w:val="nil"/>
            </w:tcBorders>
          </w:tcPr>
          <w:p w:rsidR="00AA6367" w:rsidRPr="00EC59FE" w:rsidRDefault="00AA6367">
            <w:pPr>
              <w:jc w:val="center"/>
              <w:rPr>
                <w:rFonts w:ascii="Trebuchet MS" w:hAnsi="Trebuchet MS"/>
              </w:rPr>
            </w:pPr>
            <w:r w:rsidRPr="00EC59FE">
              <w:rPr>
                <w:rFonts w:ascii="Trebuchet MS" w:hAnsi="Trebuchet MS"/>
              </w:rPr>
              <w:t>1.00</w:t>
            </w:r>
          </w:p>
        </w:tc>
      </w:tr>
      <w:tr w:rsidR="00AA6367" w:rsidRPr="00EC59FE">
        <w:tc>
          <w:tcPr>
            <w:tcW w:w="675" w:type="dxa"/>
            <w:tcBorders>
              <w:top w:val="nil"/>
              <w:left w:val="nil"/>
              <w:bottom w:val="nil"/>
              <w:right w:val="nil"/>
            </w:tcBorders>
          </w:tcPr>
          <w:p w:rsidR="00AA6367" w:rsidRPr="00EC59FE" w:rsidRDefault="00AA6367">
            <w:pPr>
              <w:rPr>
                <w:rFonts w:ascii="Trebuchet MS" w:hAnsi="Trebuchet MS"/>
              </w:rPr>
            </w:pPr>
          </w:p>
        </w:tc>
        <w:tc>
          <w:tcPr>
            <w:tcW w:w="1701" w:type="dxa"/>
            <w:tcBorders>
              <w:top w:val="nil"/>
              <w:left w:val="nil"/>
              <w:bottom w:val="nil"/>
              <w:right w:val="nil"/>
            </w:tcBorders>
          </w:tcPr>
          <w:p w:rsidR="00AA6367" w:rsidRPr="00EC59FE" w:rsidRDefault="00AA6367">
            <w:pPr>
              <w:rPr>
                <w:rFonts w:ascii="Trebuchet MS" w:hAnsi="Trebuchet MS"/>
              </w:rPr>
            </w:pPr>
            <w:r w:rsidRPr="00EC59FE">
              <w:rPr>
                <w:rFonts w:ascii="Trebuchet MS" w:hAnsi="Trebuchet MS"/>
              </w:rPr>
              <w:t>F (Fail)</w:t>
            </w:r>
          </w:p>
        </w:tc>
        <w:tc>
          <w:tcPr>
            <w:tcW w:w="4678" w:type="dxa"/>
            <w:tcBorders>
              <w:top w:val="nil"/>
              <w:left w:val="nil"/>
              <w:bottom w:val="nil"/>
              <w:right w:val="nil"/>
            </w:tcBorders>
          </w:tcPr>
          <w:p w:rsidR="00AA6367" w:rsidRPr="00EC59FE" w:rsidRDefault="00AA6367">
            <w:pPr>
              <w:jc w:val="center"/>
              <w:rPr>
                <w:rFonts w:ascii="Trebuchet MS" w:hAnsi="Trebuchet MS"/>
              </w:rPr>
            </w:pPr>
            <w:r w:rsidRPr="00EC59FE">
              <w:rPr>
                <w:rFonts w:ascii="Trebuchet MS" w:hAnsi="Trebuchet MS"/>
              </w:rPr>
              <w:t>49% and below</w:t>
            </w:r>
          </w:p>
        </w:tc>
        <w:tc>
          <w:tcPr>
            <w:tcW w:w="1802" w:type="dxa"/>
            <w:tcBorders>
              <w:top w:val="nil"/>
              <w:left w:val="nil"/>
              <w:bottom w:val="nil"/>
              <w:right w:val="nil"/>
            </w:tcBorders>
          </w:tcPr>
          <w:p w:rsidR="00AA6367" w:rsidRPr="00EC59FE" w:rsidRDefault="00AA6367">
            <w:pPr>
              <w:jc w:val="center"/>
              <w:rPr>
                <w:rFonts w:ascii="Trebuchet MS" w:hAnsi="Trebuchet MS"/>
              </w:rPr>
            </w:pPr>
            <w:r w:rsidRPr="00EC59FE">
              <w:rPr>
                <w:rFonts w:ascii="Trebuchet MS" w:hAnsi="Trebuchet MS"/>
              </w:rPr>
              <w:t>0.00</w:t>
            </w:r>
          </w:p>
        </w:tc>
      </w:tr>
      <w:tr w:rsidR="00AA6367" w:rsidRPr="00EC59FE">
        <w:tc>
          <w:tcPr>
            <w:tcW w:w="675" w:type="dxa"/>
            <w:tcBorders>
              <w:top w:val="nil"/>
              <w:left w:val="nil"/>
              <w:bottom w:val="nil"/>
              <w:right w:val="nil"/>
            </w:tcBorders>
          </w:tcPr>
          <w:p w:rsidR="00AA6367" w:rsidRPr="00EC59FE" w:rsidRDefault="00AA6367">
            <w:pPr>
              <w:rPr>
                <w:rFonts w:ascii="Trebuchet MS" w:hAnsi="Trebuchet MS"/>
              </w:rPr>
            </w:pPr>
          </w:p>
        </w:tc>
        <w:tc>
          <w:tcPr>
            <w:tcW w:w="1701" w:type="dxa"/>
            <w:tcBorders>
              <w:top w:val="nil"/>
              <w:left w:val="nil"/>
              <w:bottom w:val="nil"/>
              <w:right w:val="nil"/>
            </w:tcBorders>
          </w:tcPr>
          <w:p w:rsidR="00AA6367" w:rsidRPr="00EC59FE" w:rsidRDefault="00AA6367">
            <w:pPr>
              <w:rPr>
                <w:rFonts w:ascii="Trebuchet MS" w:hAnsi="Trebuchet MS"/>
              </w:rPr>
            </w:pPr>
          </w:p>
        </w:tc>
        <w:tc>
          <w:tcPr>
            <w:tcW w:w="4678" w:type="dxa"/>
            <w:tcBorders>
              <w:top w:val="nil"/>
              <w:left w:val="nil"/>
              <w:bottom w:val="nil"/>
              <w:right w:val="nil"/>
            </w:tcBorders>
          </w:tcPr>
          <w:p w:rsidR="00AA6367" w:rsidRPr="00EC59FE" w:rsidRDefault="00AA6367">
            <w:pPr>
              <w:rPr>
                <w:rFonts w:ascii="Trebuchet MS" w:hAnsi="Trebuchet MS"/>
              </w:rPr>
            </w:pPr>
          </w:p>
        </w:tc>
        <w:tc>
          <w:tcPr>
            <w:tcW w:w="1802" w:type="dxa"/>
            <w:tcBorders>
              <w:top w:val="nil"/>
              <w:left w:val="nil"/>
              <w:bottom w:val="nil"/>
              <w:right w:val="nil"/>
            </w:tcBorders>
          </w:tcPr>
          <w:p w:rsidR="00AA6367" w:rsidRPr="00EC59FE" w:rsidRDefault="00AA6367">
            <w:pPr>
              <w:jc w:val="center"/>
              <w:rPr>
                <w:rFonts w:ascii="Trebuchet MS" w:hAnsi="Trebuchet MS"/>
              </w:rPr>
            </w:pPr>
          </w:p>
        </w:tc>
      </w:tr>
      <w:tr w:rsidR="00AA6367" w:rsidRPr="00EC59FE">
        <w:tc>
          <w:tcPr>
            <w:tcW w:w="675" w:type="dxa"/>
            <w:tcBorders>
              <w:top w:val="nil"/>
              <w:left w:val="nil"/>
              <w:bottom w:val="nil"/>
              <w:right w:val="nil"/>
            </w:tcBorders>
          </w:tcPr>
          <w:p w:rsidR="00AA6367" w:rsidRPr="00EC59FE" w:rsidRDefault="00AA6367">
            <w:pPr>
              <w:rPr>
                <w:rFonts w:ascii="Trebuchet MS" w:hAnsi="Trebuchet MS"/>
              </w:rPr>
            </w:pPr>
          </w:p>
        </w:tc>
        <w:tc>
          <w:tcPr>
            <w:tcW w:w="1701" w:type="dxa"/>
            <w:tcBorders>
              <w:top w:val="nil"/>
              <w:left w:val="nil"/>
              <w:bottom w:val="nil"/>
              <w:right w:val="nil"/>
            </w:tcBorders>
          </w:tcPr>
          <w:p w:rsidR="00AA6367" w:rsidRPr="00EC59FE" w:rsidRDefault="00AA6367">
            <w:pPr>
              <w:rPr>
                <w:rFonts w:ascii="Trebuchet MS" w:hAnsi="Trebuchet MS"/>
              </w:rPr>
            </w:pPr>
            <w:r w:rsidRPr="00EC59FE">
              <w:rPr>
                <w:rFonts w:ascii="Trebuchet MS" w:hAnsi="Trebuchet MS"/>
              </w:rPr>
              <w:t>CR (Credit)</w:t>
            </w:r>
          </w:p>
        </w:tc>
        <w:tc>
          <w:tcPr>
            <w:tcW w:w="4678" w:type="dxa"/>
            <w:tcBorders>
              <w:top w:val="nil"/>
              <w:left w:val="nil"/>
              <w:bottom w:val="nil"/>
              <w:right w:val="nil"/>
            </w:tcBorders>
          </w:tcPr>
          <w:p w:rsidR="00AA6367" w:rsidRPr="00EC59FE" w:rsidRDefault="00AA6367">
            <w:pPr>
              <w:rPr>
                <w:rFonts w:ascii="Trebuchet MS" w:hAnsi="Trebuchet MS"/>
              </w:rPr>
            </w:pPr>
            <w:r w:rsidRPr="00EC59FE">
              <w:rPr>
                <w:rFonts w:ascii="Trebuchet MS" w:hAnsi="Trebuchet MS"/>
              </w:rPr>
              <w:t>Credit for diploma requirements has been awarded.</w:t>
            </w:r>
          </w:p>
        </w:tc>
        <w:tc>
          <w:tcPr>
            <w:tcW w:w="1802" w:type="dxa"/>
            <w:tcBorders>
              <w:top w:val="nil"/>
              <w:left w:val="nil"/>
              <w:bottom w:val="nil"/>
              <w:right w:val="nil"/>
            </w:tcBorders>
          </w:tcPr>
          <w:p w:rsidR="00AA6367" w:rsidRPr="00EC59FE" w:rsidRDefault="00AA6367">
            <w:pPr>
              <w:jc w:val="center"/>
              <w:rPr>
                <w:rFonts w:ascii="Trebuchet MS" w:hAnsi="Trebuchet MS"/>
              </w:rPr>
            </w:pPr>
          </w:p>
        </w:tc>
      </w:tr>
      <w:tr w:rsidR="00AA6367" w:rsidRPr="00EC59FE">
        <w:tc>
          <w:tcPr>
            <w:tcW w:w="675" w:type="dxa"/>
            <w:tcBorders>
              <w:top w:val="nil"/>
              <w:left w:val="nil"/>
              <w:bottom w:val="nil"/>
              <w:right w:val="nil"/>
            </w:tcBorders>
          </w:tcPr>
          <w:p w:rsidR="00AA6367" w:rsidRPr="00EC59FE" w:rsidRDefault="00AA6367">
            <w:pPr>
              <w:rPr>
                <w:rFonts w:ascii="Trebuchet MS" w:hAnsi="Trebuchet MS"/>
              </w:rPr>
            </w:pPr>
          </w:p>
        </w:tc>
        <w:tc>
          <w:tcPr>
            <w:tcW w:w="1701" w:type="dxa"/>
            <w:tcBorders>
              <w:top w:val="nil"/>
              <w:left w:val="nil"/>
              <w:bottom w:val="nil"/>
              <w:right w:val="nil"/>
            </w:tcBorders>
          </w:tcPr>
          <w:p w:rsidR="00AA6367" w:rsidRPr="00EC59FE" w:rsidRDefault="00AA6367">
            <w:pPr>
              <w:rPr>
                <w:rFonts w:ascii="Trebuchet MS" w:hAnsi="Trebuchet MS"/>
              </w:rPr>
            </w:pPr>
            <w:r w:rsidRPr="00EC59FE">
              <w:rPr>
                <w:rFonts w:ascii="Trebuchet MS" w:hAnsi="Trebuchet MS"/>
              </w:rPr>
              <w:t>S</w:t>
            </w:r>
          </w:p>
        </w:tc>
        <w:tc>
          <w:tcPr>
            <w:tcW w:w="4678" w:type="dxa"/>
            <w:tcBorders>
              <w:top w:val="nil"/>
              <w:left w:val="nil"/>
              <w:bottom w:val="nil"/>
              <w:right w:val="nil"/>
            </w:tcBorders>
          </w:tcPr>
          <w:p w:rsidR="00AA6367" w:rsidRPr="00EC59FE" w:rsidRDefault="00AA6367">
            <w:pPr>
              <w:rPr>
                <w:rFonts w:ascii="Trebuchet MS" w:hAnsi="Trebuchet MS"/>
              </w:rPr>
            </w:pPr>
            <w:r w:rsidRPr="00EC59FE">
              <w:rPr>
                <w:rFonts w:ascii="Trebuchet MS" w:hAnsi="Trebuchet MS"/>
              </w:rPr>
              <w:t>Satisfactory achievement in field /clinical placement or non-graded subject area.</w:t>
            </w:r>
          </w:p>
        </w:tc>
        <w:tc>
          <w:tcPr>
            <w:tcW w:w="1802" w:type="dxa"/>
            <w:tcBorders>
              <w:top w:val="nil"/>
              <w:left w:val="nil"/>
              <w:bottom w:val="nil"/>
              <w:right w:val="nil"/>
            </w:tcBorders>
          </w:tcPr>
          <w:p w:rsidR="00AA6367" w:rsidRPr="00EC59FE" w:rsidRDefault="00AA6367">
            <w:pPr>
              <w:jc w:val="center"/>
              <w:rPr>
                <w:rFonts w:ascii="Trebuchet MS" w:hAnsi="Trebuchet MS"/>
              </w:rPr>
            </w:pPr>
          </w:p>
        </w:tc>
      </w:tr>
      <w:tr w:rsidR="00AA6367" w:rsidRPr="00EC59FE">
        <w:tc>
          <w:tcPr>
            <w:tcW w:w="675" w:type="dxa"/>
            <w:tcBorders>
              <w:top w:val="nil"/>
              <w:left w:val="nil"/>
              <w:bottom w:val="nil"/>
              <w:right w:val="nil"/>
            </w:tcBorders>
          </w:tcPr>
          <w:p w:rsidR="00AA6367" w:rsidRPr="00EC59FE" w:rsidRDefault="00AA6367">
            <w:pPr>
              <w:rPr>
                <w:rFonts w:ascii="Trebuchet MS" w:hAnsi="Trebuchet MS"/>
              </w:rPr>
            </w:pPr>
          </w:p>
        </w:tc>
        <w:tc>
          <w:tcPr>
            <w:tcW w:w="1701" w:type="dxa"/>
            <w:tcBorders>
              <w:top w:val="nil"/>
              <w:left w:val="nil"/>
              <w:bottom w:val="nil"/>
              <w:right w:val="nil"/>
            </w:tcBorders>
          </w:tcPr>
          <w:p w:rsidR="00AA6367" w:rsidRPr="00EC59FE" w:rsidRDefault="00AA6367">
            <w:pPr>
              <w:rPr>
                <w:rFonts w:ascii="Trebuchet MS" w:hAnsi="Trebuchet MS"/>
              </w:rPr>
            </w:pPr>
            <w:r w:rsidRPr="00EC59FE">
              <w:rPr>
                <w:rFonts w:ascii="Trebuchet MS" w:hAnsi="Trebuchet MS"/>
              </w:rPr>
              <w:t>U</w:t>
            </w:r>
          </w:p>
        </w:tc>
        <w:tc>
          <w:tcPr>
            <w:tcW w:w="4678" w:type="dxa"/>
            <w:tcBorders>
              <w:top w:val="nil"/>
              <w:left w:val="nil"/>
              <w:bottom w:val="nil"/>
              <w:right w:val="nil"/>
            </w:tcBorders>
          </w:tcPr>
          <w:p w:rsidR="00AA6367" w:rsidRPr="00EC59FE" w:rsidRDefault="00AA6367">
            <w:pPr>
              <w:rPr>
                <w:rFonts w:ascii="Trebuchet MS" w:hAnsi="Trebuchet MS"/>
              </w:rPr>
            </w:pPr>
            <w:r w:rsidRPr="00EC59FE">
              <w:rPr>
                <w:rFonts w:ascii="Trebuchet MS" w:hAnsi="Trebuchet MS"/>
              </w:rPr>
              <w:t>Unsatisfactory achievement in field/clinical placement or non-graded subject area.</w:t>
            </w:r>
          </w:p>
        </w:tc>
        <w:tc>
          <w:tcPr>
            <w:tcW w:w="1802" w:type="dxa"/>
            <w:tcBorders>
              <w:top w:val="nil"/>
              <w:left w:val="nil"/>
              <w:bottom w:val="nil"/>
              <w:right w:val="nil"/>
            </w:tcBorders>
          </w:tcPr>
          <w:p w:rsidR="00AA6367" w:rsidRPr="00EC59FE" w:rsidRDefault="00AA6367">
            <w:pPr>
              <w:jc w:val="center"/>
              <w:rPr>
                <w:rFonts w:ascii="Trebuchet MS" w:hAnsi="Trebuchet MS"/>
              </w:rPr>
            </w:pPr>
          </w:p>
        </w:tc>
      </w:tr>
      <w:tr w:rsidR="00AA6367" w:rsidRPr="00EC59FE">
        <w:tc>
          <w:tcPr>
            <w:tcW w:w="675" w:type="dxa"/>
            <w:tcBorders>
              <w:top w:val="nil"/>
              <w:left w:val="nil"/>
              <w:bottom w:val="nil"/>
              <w:right w:val="nil"/>
            </w:tcBorders>
          </w:tcPr>
          <w:p w:rsidR="00AA6367" w:rsidRPr="00EC59FE" w:rsidRDefault="00AA6367">
            <w:pPr>
              <w:rPr>
                <w:rFonts w:ascii="Trebuchet MS" w:hAnsi="Trebuchet MS"/>
              </w:rPr>
            </w:pPr>
          </w:p>
        </w:tc>
        <w:tc>
          <w:tcPr>
            <w:tcW w:w="1701" w:type="dxa"/>
            <w:tcBorders>
              <w:top w:val="nil"/>
              <w:left w:val="nil"/>
              <w:bottom w:val="nil"/>
              <w:right w:val="nil"/>
            </w:tcBorders>
          </w:tcPr>
          <w:p w:rsidR="00AA6367" w:rsidRPr="00EC59FE" w:rsidRDefault="00AA6367">
            <w:pPr>
              <w:rPr>
                <w:rFonts w:ascii="Trebuchet MS" w:hAnsi="Trebuchet MS"/>
              </w:rPr>
            </w:pPr>
            <w:r w:rsidRPr="00EC59FE">
              <w:rPr>
                <w:rFonts w:ascii="Trebuchet MS" w:hAnsi="Trebuchet MS"/>
              </w:rPr>
              <w:t>X</w:t>
            </w:r>
          </w:p>
        </w:tc>
        <w:tc>
          <w:tcPr>
            <w:tcW w:w="4678" w:type="dxa"/>
            <w:tcBorders>
              <w:top w:val="nil"/>
              <w:left w:val="nil"/>
              <w:bottom w:val="nil"/>
              <w:right w:val="nil"/>
            </w:tcBorders>
          </w:tcPr>
          <w:p w:rsidR="00AA6367" w:rsidRPr="00EC59FE" w:rsidRDefault="00AA6367">
            <w:pPr>
              <w:rPr>
                <w:rFonts w:ascii="Trebuchet MS" w:hAnsi="Trebuchet MS"/>
              </w:rPr>
            </w:pPr>
            <w:r w:rsidRPr="00EC59FE">
              <w:rPr>
                <w:rFonts w:ascii="Trebuchet MS" w:hAnsi="Trebuchet MS"/>
              </w:rPr>
              <w:t>A temporary grade limited to situations with extenuating circumstances giving a student additional time to complete the requirements for a course.</w:t>
            </w:r>
          </w:p>
        </w:tc>
        <w:tc>
          <w:tcPr>
            <w:tcW w:w="1802" w:type="dxa"/>
            <w:tcBorders>
              <w:top w:val="nil"/>
              <w:left w:val="nil"/>
              <w:bottom w:val="nil"/>
              <w:right w:val="nil"/>
            </w:tcBorders>
          </w:tcPr>
          <w:p w:rsidR="00AA6367" w:rsidRPr="00EC59FE" w:rsidRDefault="00AA6367">
            <w:pPr>
              <w:jc w:val="center"/>
              <w:rPr>
                <w:rFonts w:ascii="Trebuchet MS" w:hAnsi="Trebuchet MS"/>
              </w:rPr>
            </w:pPr>
          </w:p>
        </w:tc>
      </w:tr>
      <w:tr w:rsidR="00AA6367" w:rsidRPr="00EC59FE">
        <w:tc>
          <w:tcPr>
            <w:tcW w:w="675" w:type="dxa"/>
            <w:tcBorders>
              <w:top w:val="nil"/>
              <w:left w:val="nil"/>
              <w:bottom w:val="nil"/>
              <w:right w:val="nil"/>
            </w:tcBorders>
          </w:tcPr>
          <w:p w:rsidR="00AA6367" w:rsidRPr="00EC59FE" w:rsidRDefault="00AA6367">
            <w:pPr>
              <w:rPr>
                <w:rFonts w:ascii="Trebuchet MS" w:hAnsi="Trebuchet MS"/>
              </w:rPr>
            </w:pPr>
          </w:p>
        </w:tc>
        <w:tc>
          <w:tcPr>
            <w:tcW w:w="1701" w:type="dxa"/>
            <w:tcBorders>
              <w:top w:val="nil"/>
              <w:left w:val="nil"/>
              <w:bottom w:val="nil"/>
              <w:right w:val="nil"/>
            </w:tcBorders>
          </w:tcPr>
          <w:p w:rsidR="00AA6367" w:rsidRPr="00EC59FE" w:rsidRDefault="00AA6367">
            <w:pPr>
              <w:rPr>
                <w:rFonts w:ascii="Trebuchet MS" w:hAnsi="Trebuchet MS"/>
              </w:rPr>
            </w:pPr>
            <w:r w:rsidRPr="00EC59FE">
              <w:rPr>
                <w:rFonts w:ascii="Trebuchet MS" w:hAnsi="Trebuchet MS"/>
              </w:rPr>
              <w:t>NR</w:t>
            </w:r>
          </w:p>
        </w:tc>
        <w:tc>
          <w:tcPr>
            <w:tcW w:w="4678" w:type="dxa"/>
            <w:tcBorders>
              <w:top w:val="nil"/>
              <w:left w:val="nil"/>
              <w:bottom w:val="nil"/>
              <w:right w:val="nil"/>
            </w:tcBorders>
          </w:tcPr>
          <w:p w:rsidR="00AA6367" w:rsidRPr="00EC59FE" w:rsidRDefault="00AA6367">
            <w:pPr>
              <w:rPr>
                <w:rFonts w:ascii="Trebuchet MS" w:hAnsi="Trebuchet MS"/>
              </w:rPr>
            </w:pPr>
            <w:r w:rsidRPr="00EC59FE">
              <w:rPr>
                <w:rFonts w:ascii="Trebuchet MS" w:hAnsi="Trebuchet MS"/>
              </w:rPr>
              <w:t xml:space="preserve">Grade not reported to Registrar's office.  </w:t>
            </w:r>
          </w:p>
        </w:tc>
        <w:tc>
          <w:tcPr>
            <w:tcW w:w="1802" w:type="dxa"/>
            <w:tcBorders>
              <w:top w:val="nil"/>
              <w:left w:val="nil"/>
              <w:bottom w:val="nil"/>
              <w:right w:val="nil"/>
            </w:tcBorders>
          </w:tcPr>
          <w:p w:rsidR="00AA6367" w:rsidRPr="00EC59FE" w:rsidRDefault="00AA6367">
            <w:pPr>
              <w:jc w:val="center"/>
              <w:rPr>
                <w:rFonts w:ascii="Trebuchet MS" w:hAnsi="Trebuchet MS"/>
              </w:rPr>
            </w:pPr>
          </w:p>
        </w:tc>
      </w:tr>
      <w:tr w:rsidR="00AA6367" w:rsidRPr="00EC59FE">
        <w:tc>
          <w:tcPr>
            <w:tcW w:w="675" w:type="dxa"/>
            <w:tcBorders>
              <w:top w:val="nil"/>
              <w:left w:val="nil"/>
              <w:bottom w:val="nil"/>
              <w:right w:val="nil"/>
            </w:tcBorders>
          </w:tcPr>
          <w:p w:rsidR="00AA6367" w:rsidRPr="00EC59FE" w:rsidRDefault="00AA6367">
            <w:pPr>
              <w:rPr>
                <w:rFonts w:ascii="Trebuchet MS" w:hAnsi="Trebuchet MS"/>
              </w:rPr>
            </w:pPr>
          </w:p>
        </w:tc>
        <w:tc>
          <w:tcPr>
            <w:tcW w:w="1701" w:type="dxa"/>
            <w:tcBorders>
              <w:top w:val="nil"/>
              <w:left w:val="nil"/>
              <w:bottom w:val="nil"/>
              <w:right w:val="nil"/>
            </w:tcBorders>
          </w:tcPr>
          <w:p w:rsidR="00AA6367" w:rsidRPr="00EC59FE" w:rsidRDefault="00AA6367">
            <w:pPr>
              <w:rPr>
                <w:rFonts w:ascii="Trebuchet MS" w:hAnsi="Trebuchet MS"/>
              </w:rPr>
            </w:pPr>
            <w:r w:rsidRPr="00EC59FE">
              <w:rPr>
                <w:rFonts w:ascii="Trebuchet MS" w:hAnsi="Trebuchet MS"/>
              </w:rPr>
              <w:t>W</w:t>
            </w:r>
          </w:p>
        </w:tc>
        <w:tc>
          <w:tcPr>
            <w:tcW w:w="4678" w:type="dxa"/>
            <w:tcBorders>
              <w:top w:val="nil"/>
              <w:left w:val="nil"/>
              <w:bottom w:val="nil"/>
              <w:right w:val="nil"/>
            </w:tcBorders>
          </w:tcPr>
          <w:p w:rsidR="00AA6367" w:rsidRPr="00EC59FE" w:rsidRDefault="00AA6367">
            <w:pPr>
              <w:rPr>
                <w:rFonts w:ascii="Trebuchet MS" w:hAnsi="Trebuchet MS"/>
              </w:rPr>
            </w:pPr>
            <w:r w:rsidRPr="00EC59FE">
              <w:rPr>
                <w:rFonts w:ascii="Trebuchet MS" w:hAnsi="Trebuchet MS"/>
              </w:rPr>
              <w:t>Student has withdrawn from the course without academic penalty.</w:t>
            </w:r>
          </w:p>
        </w:tc>
        <w:tc>
          <w:tcPr>
            <w:tcW w:w="1802" w:type="dxa"/>
            <w:tcBorders>
              <w:top w:val="nil"/>
              <w:left w:val="nil"/>
              <w:bottom w:val="nil"/>
              <w:right w:val="nil"/>
            </w:tcBorders>
          </w:tcPr>
          <w:p w:rsidR="00AA6367" w:rsidRPr="00EC59FE" w:rsidRDefault="00AA6367">
            <w:pPr>
              <w:jc w:val="center"/>
              <w:rPr>
                <w:rFonts w:ascii="Trebuchet MS" w:hAnsi="Trebuchet MS"/>
              </w:rPr>
            </w:pPr>
          </w:p>
        </w:tc>
      </w:tr>
      <w:tr w:rsidR="00AA6367" w:rsidRPr="00EC59FE">
        <w:tc>
          <w:tcPr>
            <w:tcW w:w="675" w:type="dxa"/>
            <w:tcBorders>
              <w:top w:val="nil"/>
              <w:left w:val="nil"/>
              <w:bottom w:val="nil"/>
              <w:right w:val="nil"/>
            </w:tcBorders>
          </w:tcPr>
          <w:p w:rsidR="00AA6367" w:rsidRPr="00EC59FE" w:rsidRDefault="00AA6367">
            <w:pPr>
              <w:rPr>
                <w:rFonts w:ascii="Trebuchet MS" w:hAnsi="Trebuchet MS"/>
              </w:rPr>
            </w:pPr>
          </w:p>
        </w:tc>
        <w:tc>
          <w:tcPr>
            <w:tcW w:w="1701" w:type="dxa"/>
            <w:tcBorders>
              <w:top w:val="nil"/>
              <w:left w:val="nil"/>
              <w:bottom w:val="nil"/>
              <w:right w:val="nil"/>
            </w:tcBorders>
          </w:tcPr>
          <w:p w:rsidR="00AA6367" w:rsidRPr="00EC59FE" w:rsidRDefault="00AA6367">
            <w:pPr>
              <w:rPr>
                <w:rFonts w:ascii="Trebuchet MS" w:hAnsi="Trebuchet MS"/>
              </w:rPr>
            </w:pPr>
          </w:p>
        </w:tc>
        <w:tc>
          <w:tcPr>
            <w:tcW w:w="4678" w:type="dxa"/>
            <w:tcBorders>
              <w:top w:val="nil"/>
              <w:left w:val="nil"/>
              <w:bottom w:val="nil"/>
              <w:right w:val="nil"/>
            </w:tcBorders>
          </w:tcPr>
          <w:p w:rsidR="00AA6367" w:rsidRPr="00EC59FE" w:rsidRDefault="00AA6367">
            <w:pPr>
              <w:rPr>
                <w:rFonts w:ascii="Trebuchet MS" w:hAnsi="Trebuchet MS"/>
              </w:rPr>
            </w:pPr>
          </w:p>
        </w:tc>
        <w:tc>
          <w:tcPr>
            <w:tcW w:w="1802" w:type="dxa"/>
            <w:tcBorders>
              <w:top w:val="nil"/>
              <w:left w:val="nil"/>
              <w:bottom w:val="nil"/>
              <w:right w:val="nil"/>
            </w:tcBorders>
          </w:tcPr>
          <w:p w:rsidR="00AA6367" w:rsidRPr="00EC59FE" w:rsidRDefault="00AA6367">
            <w:pPr>
              <w:jc w:val="center"/>
              <w:rPr>
                <w:rFonts w:ascii="Trebuchet MS" w:hAnsi="Trebuchet MS"/>
              </w:rPr>
            </w:pPr>
          </w:p>
        </w:tc>
      </w:tr>
      <w:tr w:rsidR="00AA6367" w:rsidRPr="00EC59FE">
        <w:trPr>
          <w:cantSplit/>
        </w:trPr>
        <w:tc>
          <w:tcPr>
            <w:tcW w:w="675" w:type="dxa"/>
            <w:tcBorders>
              <w:top w:val="nil"/>
              <w:left w:val="nil"/>
              <w:bottom w:val="nil"/>
              <w:right w:val="nil"/>
            </w:tcBorders>
          </w:tcPr>
          <w:p w:rsidR="00AA6367" w:rsidRPr="00EC59FE" w:rsidRDefault="00AA6367">
            <w:pPr>
              <w:rPr>
                <w:rFonts w:ascii="Trebuchet MS" w:hAnsi="Trebuchet MS"/>
              </w:rPr>
            </w:pPr>
          </w:p>
        </w:tc>
        <w:tc>
          <w:tcPr>
            <w:tcW w:w="8181" w:type="dxa"/>
            <w:gridSpan w:val="3"/>
            <w:tcBorders>
              <w:top w:val="nil"/>
              <w:left w:val="nil"/>
              <w:bottom w:val="nil"/>
              <w:right w:val="nil"/>
            </w:tcBorders>
          </w:tcPr>
          <w:p w:rsidR="00AA6367" w:rsidRPr="00EC59FE" w:rsidRDefault="00AA6367">
            <w:pPr>
              <w:rPr>
                <w:rFonts w:ascii="Trebuchet MS" w:hAnsi="Trebuchet MS"/>
              </w:rPr>
            </w:pPr>
            <w:r w:rsidRPr="00EC59FE">
              <w:rPr>
                <w:rFonts w:ascii="Trebuchet MS" w:hAnsi="Trebuchet MS"/>
                <w:b/>
                <w:bCs/>
              </w:rPr>
              <w:t xml:space="preserve">Note:  </w:t>
            </w:r>
            <w:r w:rsidRPr="00EC59FE">
              <w:rPr>
                <w:rFonts w:ascii="Trebuchet MS" w:hAnsi="Trebuchet MS"/>
              </w:rPr>
              <w:t>For such reasons as program certification or program articulation, certain courses require minimums of greater than 50% and/or have mandatory components to achieve a passing grade.</w:t>
            </w:r>
          </w:p>
          <w:p w:rsidR="00AA6367" w:rsidRPr="00EC59FE" w:rsidRDefault="00AA6367">
            <w:pPr>
              <w:rPr>
                <w:rFonts w:ascii="Trebuchet MS" w:hAnsi="Trebuchet MS"/>
              </w:rPr>
            </w:pPr>
          </w:p>
          <w:p w:rsidR="00AA6367" w:rsidRPr="00EC59FE" w:rsidRDefault="00AA6367">
            <w:pPr>
              <w:rPr>
                <w:rFonts w:ascii="Trebuchet MS" w:hAnsi="Trebuchet MS"/>
              </w:rPr>
            </w:pPr>
            <w:r w:rsidRPr="00EC59FE">
              <w:rPr>
                <w:rFonts w:ascii="Trebuchet MS" w:hAnsi="Trebuchet MS"/>
              </w:rPr>
              <w:t>It is also important to note, that the minimum overall GPA required in order to graduate from a Sault College program remains 2.0.</w:t>
            </w:r>
          </w:p>
          <w:p w:rsidR="00D067B0" w:rsidRPr="00EC59FE" w:rsidRDefault="00D067B0">
            <w:pPr>
              <w:rPr>
                <w:rFonts w:ascii="Trebuchet MS" w:hAnsi="Trebuchet MS"/>
              </w:rPr>
            </w:pPr>
          </w:p>
        </w:tc>
      </w:tr>
    </w:tbl>
    <w:p w:rsidR="0062522E" w:rsidRDefault="0062522E">
      <w:pPr>
        <w:rPr>
          <w:rFonts w:ascii="Trebuchet MS" w:hAnsi="Trebuchet MS"/>
        </w:rPr>
      </w:pPr>
    </w:p>
    <w:p w:rsidR="00ED1666" w:rsidRPr="00EC59FE" w:rsidRDefault="00ED1666">
      <w:pPr>
        <w:rPr>
          <w:rFonts w:ascii="Trebuchet MS" w:hAnsi="Trebuchet MS"/>
        </w:rPr>
      </w:pPr>
    </w:p>
    <w:tbl>
      <w:tblPr>
        <w:tblW w:w="0" w:type="auto"/>
        <w:tblLayout w:type="fixed"/>
        <w:tblLook w:val="0000"/>
      </w:tblPr>
      <w:tblGrid>
        <w:gridCol w:w="675"/>
        <w:gridCol w:w="8181"/>
      </w:tblGrid>
      <w:tr w:rsidR="00AA6367" w:rsidRPr="00EC59FE">
        <w:trPr>
          <w:cantSplit/>
        </w:trPr>
        <w:tc>
          <w:tcPr>
            <w:tcW w:w="675" w:type="dxa"/>
            <w:tcBorders>
              <w:top w:val="nil"/>
              <w:left w:val="nil"/>
              <w:bottom w:val="nil"/>
              <w:right w:val="nil"/>
            </w:tcBorders>
          </w:tcPr>
          <w:p w:rsidR="00AA6367" w:rsidRPr="00EC59FE" w:rsidRDefault="00AA6367">
            <w:pPr>
              <w:rPr>
                <w:rFonts w:ascii="Trebuchet MS" w:hAnsi="Trebuchet MS"/>
                <w:b/>
                <w:bCs/>
              </w:rPr>
            </w:pPr>
            <w:r w:rsidRPr="00EC59FE">
              <w:rPr>
                <w:rFonts w:ascii="Trebuchet MS" w:hAnsi="Trebuchet MS"/>
                <w:b/>
                <w:bCs/>
              </w:rPr>
              <w:t>VI.</w:t>
            </w:r>
          </w:p>
        </w:tc>
        <w:tc>
          <w:tcPr>
            <w:tcW w:w="8181" w:type="dxa"/>
            <w:tcBorders>
              <w:top w:val="nil"/>
              <w:left w:val="nil"/>
              <w:bottom w:val="nil"/>
              <w:right w:val="nil"/>
            </w:tcBorders>
          </w:tcPr>
          <w:p w:rsidR="00AA6367" w:rsidRPr="00EC59FE" w:rsidRDefault="00AA6367">
            <w:pPr>
              <w:rPr>
                <w:rFonts w:ascii="Trebuchet MS" w:hAnsi="Trebuchet MS"/>
                <w:b/>
                <w:bCs/>
              </w:rPr>
            </w:pPr>
            <w:r w:rsidRPr="00EC59FE">
              <w:rPr>
                <w:rFonts w:ascii="Trebuchet MS" w:hAnsi="Trebuchet MS"/>
                <w:b/>
                <w:bCs/>
              </w:rPr>
              <w:t>SPECIAL NOTES:</w:t>
            </w:r>
          </w:p>
          <w:p w:rsidR="00AA6367" w:rsidRPr="00EC59FE" w:rsidRDefault="00AA6367">
            <w:pPr>
              <w:rPr>
                <w:rFonts w:ascii="Trebuchet MS" w:hAnsi="Trebuchet MS"/>
              </w:rPr>
            </w:pPr>
          </w:p>
        </w:tc>
      </w:tr>
      <w:tr w:rsidR="00B82132" w:rsidRPr="00EC59FE">
        <w:trPr>
          <w:cantSplit/>
        </w:trPr>
        <w:tc>
          <w:tcPr>
            <w:tcW w:w="675" w:type="dxa"/>
            <w:tcBorders>
              <w:top w:val="nil"/>
              <w:left w:val="nil"/>
              <w:bottom w:val="nil"/>
              <w:right w:val="nil"/>
            </w:tcBorders>
          </w:tcPr>
          <w:p w:rsidR="00B82132" w:rsidRPr="00EC59FE" w:rsidRDefault="00B82132">
            <w:pPr>
              <w:rPr>
                <w:rFonts w:ascii="Trebuchet MS" w:hAnsi="Trebuchet MS"/>
                <w:b/>
                <w:bCs/>
              </w:rPr>
            </w:pPr>
          </w:p>
        </w:tc>
        <w:tc>
          <w:tcPr>
            <w:tcW w:w="8181" w:type="dxa"/>
            <w:tcBorders>
              <w:top w:val="nil"/>
              <w:left w:val="nil"/>
              <w:bottom w:val="nil"/>
              <w:right w:val="nil"/>
            </w:tcBorders>
          </w:tcPr>
          <w:p w:rsidR="00B82132" w:rsidRPr="00EC59FE" w:rsidRDefault="00B82132" w:rsidP="0075120D">
            <w:pPr>
              <w:rPr>
                <w:rFonts w:ascii="Trebuchet MS" w:hAnsi="Trebuchet MS"/>
                <w:b/>
                <w:bCs/>
              </w:rPr>
            </w:pPr>
            <w:r w:rsidRPr="00EC59FE">
              <w:rPr>
                <w:rFonts w:ascii="Trebuchet MS" w:hAnsi="Trebuchet MS"/>
                <w:u w:val="single"/>
              </w:rPr>
              <w:t>Communication</w:t>
            </w:r>
            <w:r w:rsidR="00DF01D8">
              <w:rPr>
                <w:rFonts w:ascii="Trebuchet MS" w:hAnsi="Trebuchet MS"/>
                <w:u w:val="single"/>
              </w:rPr>
              <w:t xml:space="preserve">: </w:t>
            </w:r>
            <w:r w:rsidR="00DF01D8" w:rsidRPr="00DF01D8">
              <w:rPr>
                <w:rFonts w:ascii="Trebuchet MS" w:hAnsi="Trebuchet MS"/>
              </w:rPr>
              <w:t xml:space="preserve">It is critical to </w:t>
            </w:r>
            <w:r w:rsidR="00DF01D8">
              <w:rPr>
                <w:rFonts w:ascii="Trebuchet MS" w:hAnsi="Trebuchet MS"/>
              </w:rPr>
              <w:t xml:space="preserve">student success to regularly check LMS email and posted resources. </w:t>
            </w:r>
            <w:r w:rsidR="0075120D" w:rsidRPr="00EC59FE">
              <w:rPr>
                <w:rFonts w:ascii="Trebuchet MS" w:hAnsi="Trebuchet MS"/>
              </w:rPr>
              <w:t xml:space="preserve">The provisions of the Social Service Worker Program Policies will apply at all times in this course, especially with regard to confidentiality/limits to and reporting format. </w:t>
            </w:r>
          </w:p>
        </w:tc>
      </w:tr>
      <w:tr w:rsidR="00AA6367" w:rsidRPr="00EC59FE">
        <w:trPr>
          <w:cantSplit/>
        </w:trPr>
        <w:tc>
          <w:tcPr>
            <w:tcW w:w="675" w:type="dxa"/>
            <w:tcBorders>
              <w:top w:val="nil"/>
              <w:left w:val="nil"/>
              <w:bottom w:val="nil"/>
              <w:right w:val="nil"/>
            </w:tcBorders>
          </w:tcPr>
          <w:p w:rsidR="00AA6367" w:rsidRPr="00EC59FE" w:rsidRDefault="00AA6367">
            <w:pPr>
              <w:rPr>
                <w:rFonts w:ascii="Trebuchet MS" w:hAnsi="Trebuchet MS"/>
              </w:rPr>
            </w:pPr>
          </w:p>
        </w:tc>
        <w:tc>
          <w:tcPr>
            <w:tcW w:w="8181" w:type="dxa"/>
            <w:tcBorders>
              <w:top w:val="nil"/>
              <w:left w:val="nil"/>
              <w:bottom w:val="nil"/>
              <w:right w:val="nil"/>
            </w:tcBorders>
          </w:tcPr>
          <w:p w:rsidR="00AA6367" w:rsidRPr="00EC59FE" w:rsidRDefault="00AA6367" w:rsidP="00AE770C">
            <w:pPr>
              <w:pStyle w:val="EnvelopeReturn"/>
              <w:rPr>
                <w:rFonts w:ascii="Trebuchet MS" w:hAnsi="Trebuchet MS"/>
              </w:rPr>
            </w:pPr>
          </w:p>
        </w:tc>
      </w:tr>
      <w:tr w:rsidR="00AA6367" w:rsidRPr="00EC59FE">
        <w:trPr>
          <w:cantSplit/>
        </w:trPr>
        <w:tc>
          <w:tcPr>
            <w:tcW w:w="675" w:type="dxa"/>
            <w:tcBorders>
              <w:top w:val="nil"/>
              <w:left w:val="nil"/>
              <w:bottom w:val="nil"/>
              <w:right w:val="nil"/>
            </w:tcBorders>
          </w:tcPr>
          <w:p w:rsidR="00AA6367" w:rsidRPr="00EC59FE" w:rsidRDefault="00AA6367">
            <w:pPr>
              <w:rPr>
                <w:rFonts w:ascii="Trebuchet MS" w:hAnsi="Trebuchet MS"/>
              </w:rPr>
            </w:pPr>
            <w:r w:rsidRPr="00EC59FE">
              <w:rPr>
                <w:rFonts w:ascii="Trebuchet MS" w:hAnsi="Trebuchet MS"/>
              </w:rPr>
              <w:lastRenderedPageBreak/>
              <w:br w:type="page"/>
            </w:r>
          </w:p>
        </w:tc>
        <w:tc>
          <w:tcPr>
            <w:tcW w:w="8181" w:type="dxa"/>
            <w:tcBorders>
              <w:top w:val="nil"/>
              <w:left w:val="nil"/>
              <w:bottom w:val="nil"/>
              <w:right w:val="nil"/>
            </w:tcBorders>
          </w:tcPr>
          <w:p w:rsidR="00C75A71" w:rsidRPr="00EA68C4" w:rsidRDefault="004A70D2" w:rsidP="004A70D2">
            <w:pPr>
              <w:pStyle w:val="BodyTextIndent2"/>
              <w:ind w:left="0"/>
              <w:rPr>
                <w:rFonts w:ascii="Trebuchet MS" w:hAnsi="Trebuchet MS"/>
              </w:rPr>
            </w:pPr>
            <w:r w:rsidRPr="00EC59FE">
              <w:rPr>
                <w:rFonts w:ascii="Trebuchet MS" w:hAnsi="Trebuchet MS"/>
                <w:u w:val="single"/>
              </w:rPr>
              <w:t>Late assignments</w:t>
            </w:r>
            <w:r w:rsidRPr="00EC59FE">
              <w:rPr>
                <w:rFonts w:ascii="Trebuchet MS" w:hAnsi="Trebuchet MS"/>
              </w:rPr>
              <w:t xml:space="preserve"> </w:t>
            </w:r>
            <w:r w:rsidR="000660E8">
              <w:rPr>
                <w:rFonts w:ascii="Trebuchet MS" w:hAnsi="Trebuchet MS"/>
              </w:rPr>
              <w:t xml:space="preserve"> </w:t>
            </w:r>
            <w:r w:rsidR="000660E8" w:rsidRPr="00EC59FE">
              <w:rPr>
                <w:rFonts w:ascii="Trebuchet MS" w:hAnsi="Trebuchet MS"/>
              </w:rPr>
              <w:t>The ability to meet deadlines is an essential job skill</w:t>
            </w:r>
            <w:r w:rsidR="000660E8">
              <w:rPr>
                <w:rFonts w:ascii="Trebuchet MS" w:hAnsi="Trebuchet MS"/>
              </w:rPr>
              <w:t xml:space="preserve">.  </w:t>
            </w:r>
            <w:r w:rsidR="00EE0367" w:rsidRPr="00EC59FE">
              <w:rPr>
                <w:rFonts w:ascii="Trebuchet MS" w:hAnsi="Trebuchet MS"/>
              </w:rPr>
              <w:t>Assignments are due at the beginning of the class.</w:t>
            </w:r>
            <w:r w:rsidR="000660E8" w:rsidRPr="00EC59FE">
              <w:rPr>
                <w:rFonts w:ascii="Trebuchet MS" w:hAnsi="Trebuchet MS"/>
              </w:rPr>
              <w:t xml:space="preserve"> </w:t>
            </w:r>
            <w:r w:rsidR="00EA68C4">
              <w:rPr>
                <w:rFonts w:ascii="Trebuchet MS" w:hAnsi="Trebuchet MS"/>
              </w:rPr>
              <w:t>L</w:t>
            </w:r>
            <w:r w:rsidR="000660E8">
              <w:rPr>
                <w:rFonts w:ascii="Trebuchet MS" w:hAnsi="Trebuchet MS"/>
              </w:rPr>
              <w:t xml:space="preserve">ate </w:t>
            </w:r>
            <w:r w:rsidR="000660E8" w:rsidRPr="00EC59FE">
              <w:rPr>
                <w:rFonts w:ascii="Trebuchet MS" w:hAnsi="Trebuchet MS"/>
              </w:rPr>
              <w:t>assignments are subject t</w:t>
            </w:r>
            <w:r w:rsidR="00EA68C4">
              <w:rPr>
                <w:rFonts w:ascii="Trebuchet MS" w:hAnsi="Trebuchet MS"/>
              </w:rPr>
              <w:t>o a 5</w:t>
            </w:r>
            <w:r w:rsidR="000660E8">
              <w:rPr>
                <w:rFonts w:ascii="Trebuchet MS" w:hAnsi="Trebuchet MS"/>
              </w:rPr>
              <w:t xml:space="preserve">% grade reduction per day. </w:t>
            </w:r>
            <w:r w:rsidR="00EE0367">
              <w:rPr>
                <w:rFonts w:ascii="Trebuchet MS" w:hAnsi="Trebuchet MS"/>
              </w:rPr>
              <w:t xml:space="preserve"> </w:t>
            </w:r>
            <w:r w:rsidR="00754778" w:rsidRPr="00EC59FE">
              <w:rPr>
                <w:rFonts w:ascii="Trebuchet MS" w:hAnsi="Trebuchet MS"/>
              </w:rPr>
              <w:t xml:space="preserve">Late assignments will not be accepted after </w:t>
            </w:r>
            <w:r w:rsidR="000660E8">
              <w:rPr>
                <w:rFonts w:ascii="Trebuchet MS" w:hAnsi="Trebuchet MS"/>
              </w:rPr>
              <w:t xml:space="preserve">one week following the due date. </w:t>
            </w:r>
            <w:r w:rsidR="00EA68C4">
              <w:rPr>
                <w:rFonts w:ascii="Trebuchet MS" w:hAnsi="Trebuchet MS"/>
              </w:rPr>
              <w:t xml:space="preserve">Students may use the late coupon posted on LMS for </w:t>
            </w:r>
            <w:r w:rsidR="00EA68C4" w:rsidRPr="00EA68C4">
              <w:rPr>
                <w:rFonts w:ascii="Trebuchet MS" w:hAnsi="Trebuchet MS"/>
                <w:u w:val="single"/>
              </w:rPr>
              <w:t>one</w:t>
            </w:r>
            <w:r w:rsidR="00EA68C4">
              <w:rPr>
                <w:rFonts w:ascii="Trebuchet MS" w:hAnsi="Trebuchet MS"/>
                <w:u w:val="single"/>
              </w:rPr>
              <w:t xml:space="preserve"> late assignment one time only. </w:t>
            </w:r>
            <w:r w:rsidR="00EA68C4">
              <w:rPr>
                <w:rFonts w:ascii="Trebuchet MS" w:hAnsi="Trebuchet MS"/>
              </w:rPr>
              <w:t xml:space="preserve">This allows an additional week of time with no penalty. The late coupon must be attached to the submitted assignment. </w:t>
            </w:r>
          </w:p>
          <w:p w:rsidR="000660E8" w:rsidRPr="00EC59FE" w:rsidRDefault="000660E8" w:rsidP="004A70D2">
            <w:pPr>
              <w:pStyle w:val="BodyTextIndent2"/>
              <w:ind w:left="0"/>
              <w:rPr>
                <w:rFonts w:ascii="Trebuchet MS" w:hAnsi="Trebuchet MS"/>
              </w:rPr>
            </w:pPr>
          </w:p>
          <w:p w:rsidR="00AE770C" w:rsidRDefault="004A70D2" w:rsidP="00F660C2">
            <w:pPr>
              <w:pStyle w:val="BodyTextIndent2"/>
              <w:ind w:left="0"/>
              <w:rPr>
                <w:rFonts w:ascii="Trebuchet MS" w:hAnsi="Trebuchet MS"/>
              </w:rPr>
            </w:pPr>
            <w:r w:rsidRPr="00EC59FE">
              <w:rPr>
                <w:rFonts w:ascii="Trebuchet MS" w:hAnsi="Trebuchet MS"/>
                <w:u w:val="single"/>
              </w:rPr>
              <w:t xml:space="preserve">Requests for assignment </w:t>
            </w:r>
            <w:r w:rsidRPr="00AE770C">
              <w:rPr>
                <w:rFonts w:ascii="Trebuchet MS" w:hAnsi="Trebuchet MS"/>
                <w:u w:val="single"/>
              </w:rPr>
              <w:t>extensions must be done</w:t>
            </w:r>
            <w:r w:rsidR="00C75A71" w:rsidRPr="00AE770C">
              <w:rPr>
                <w:rFonts w:ascii="Trebuchet MS" w:hAnsi="Trebuchet MS"/>
                <w:u w:val="single"/>
              </w:rPr>
              <w:t xml:space="preserve"> </w:t>
            </w:r>
            <w:r w:rsidRPr="00AE770C">
              <w:rPr>
                <w:rFonts w:ascii="Trebuchet MS" w:hAnsi="Trebuchet MS"/>
                <w:u w:val="single"/>
              </w:rPr>
              <w:t>in writing through email,</w:t>
            </w:r>
            <w:r w:rsidRPr="00EC59FE">
              <w:rPr>
                <w:rFonts w:ascii="Trebuchet MS" w:hAnsi="Trebuchet MS"/>
              </w:rPr>
              <w:t xml:space="preserve"> based on a substantial reason, and must be</w:t>
            </w:r>
            <w:r w:rsidR="00C75A71" w:rsidRPr="00EC59FE">
              <w:rPr>
                <w:rFonts w:ascii="Trebuchet MS" w:hAnsi="Trebuchet MS"/>
              </w:rPr>
              <w:t xml:space="preserve"> </w:t>
            </w:r>
            <w:r w:rsidRPr="00EC59FE">
              <w:rPr>
                <w:rFonts w:ascii="Trebuchet MS" w:hAnsi="Trebuchet MS"/>
              </w:rPr>
              <w:t xml:space="preserve">approved by the professor. </w:t>
            </w:r>
            <w:r w:rsidR="00AE770C">
              <w:rPr>
                <w:rFonts w:ascii="Trebuchet MS" w:hAnsi="Trebuchet MS"/>
              </w:rPr>
              <w:t xml:space="preserve">To </w:t>
            </w:r>
            <w:r w:rsidR="000660E8">
              <w:rPr>
                <w:rFonts w:ascii="Trebuchet MS" w:hAnsi="Trebuchet MS"/>
              </w:rPr>
              <w:t xml:space="preserve"> include</w:t>
            </w:r>
            <w:r w:rsidR="00AE770C">
              <w:rPr>
                <w:rFonts w:ascii="Trebuchet MS" w:hAnsi="Trebuchet MS"/>
              </w:rPr>
              <w:t xml:space="preserve"> in the email: </w:t>
            </w:r>
          </w:p>
          <w:p w:rsidR="00AE770C" w:rsidRPr="00AE770C" w:rsidRDefault="00AE770C" w:rsidP="00AE770C">
            <w:pPr>
              <w:pStyle w:val="BodyTextIndent2"/>
              <w:numPr>
                <w:ilvl w:val="0"/>
                <w:numId w:val="40"/>
              </w:numPr>
              <w:rPr>
                <w:rFonts w:ascii="Trebuchet MS" w:hAnsi="Trebuchet MS"/>
                <w:u w:val="single"/>
              </w:rPr>
            </w:pPr>
            <w:r>
              <w:rPr>
                <w:rFonts w:ascii="Trebuchet MS" w:hAnsi="Trebuchet MS"/>
              </w:rPr>
              <w:t xml:space="preserve">The </w:t>
            </w:r>
            <w:r w:rsidR="004A70D2" w:rsidRPr="00EC59FE">
              <w:rPr>
                <w:rFonts w:ascii="Trebuchet MS" w:hAnsi="Trebuchet MS"/>
              </w:rPr>
              <w:t xml:space="preserve"> assignment that you are referring to, </w:t>
            </w:r>
          </w:p>
          <w:p w:rsidR="00AE770C" w:rsidRPr="00AE770C" w:rsidRDefault="00AE770C" w:rsidP="00AE770C">
            <w:pPr>
              <w:pStyle w:val="BodyTextIndent2"/>
              <w:numPr>
                <w:ilvl w:val="0"/>
                <w:numId w:val="40"/>
              </w:numPr>
              <w:rPr>
                <w:rFonts w:ascii="Trebuchet MS" w:hAnsi="Trebuchet MS"/>
                <w:u w:val="single"/>
              </w:rPr>
            </w:pPr>
            <w:r>
              <w:rPr>
                <w:rFonts w:ascii="Trebuchet MS" w:hAnsi="Trebuchet MS"/>
              </w:rPr>
              <w:t>T</w:t>
            </w:r>
            <w:r w:rsidR="004A70D2" w:rsidRPr="00EC59FE">
              <w:rPr>
                <w:rFonts w:ascii="Trebuchet MS" w:hAnsi="Trebuchet MS"/>
              </w:rPr>
              <w:t xml:space="preserve">he reason for the request of the extension, and </w:t>
            </w:r>
          </w:p>
          <w:p w:rsidR="00AE770C" w:rsidRPr="00AE770C" w:rsidRDefault="00AE770C" w:rsidP="00AE770C">
            <w:pPr>
              <w:pStyle w:val="BodyTextIndent2"/>
              <w:numPr>
                <w:ilvl w:val="0"/>
                <w:numId w:val="40"/>
              </w:numPr>
              <w:rPr>
                <w:rFonts w:ascii="Trebuchet MS" w:hAnsi="Trebuchet MS"/>
                <w:u w:val="single"/>
              </w:rPr>
            </w:pPr>
            <w:r>
              <w:rPr>
                <w:rFonts w:ascii="Trebuchet MS" w:hAnsi="Trebuchet MS"/>
              </w:rPr>
              <w:t>T</w:t>
            </w:r>
            <w:r w:rsidR="004A70D2" w:rsidRPr="00EC59FE">
              <w:rPr>
                <w:rFonts w:ascii="Trebuchet MS" w:hAnsi="Trebuchet MS"/>
              </w:rPr>
              <w:t>he time required</w:t>
            </w:r>
            <w:r>
              <w:rPr>
                <w:rFonts w:ascii="Trebuchet MS" w:hAnsi="Trebuchet MS"/>
              </w:rPr>
              <w:t xml:space="preserve"> to complete</w:t>
            </w:r>
            <w:r w:rsidR="004A70D2" w:rsidRPr="00EC59FE">
              <w:rPr>
                <w:rFonts w:ascii="Trebuchet MS" w:hAnsi="Trebuchet MS"/>
              </w:rPr>
              <w:t xml:space="preserve">. </w:t>
            </w:r>
          </w:p>
          <w:p w:rsidR="00AA6367" w:rsidRPr="00F660C2" w:rsidRDefault="004A70D2" w:rsidP="00AE770C">
            <w:pPr>
              <w:pStyle w:val="BodyTextIndent2"/>
              <w:ind w:left="0"/>
              <w:rPr>
                <w:rFonts w:ascii="Trebuchet MS" w:hAnsi="Trebuchet MS"/>
                <w:u w:val="single"/>
              </w:rPr>
            </w:pPr>
            <w:r w:rsidRPr="00EC59FE">
              <w:rPr>
                <w:rFonts w:ascii="Trebuchet MS" w:hAnsi="Trebuchet MS"/>
              </w:rPr>
              <w:t xml:space="preserve">Ensure that you receive an email in return </w:t>
            </w:r>
            <w:r w:rsidR="00AE770C">
              <w:rPr>
                <w:rFonts w:ascii="Trebuchet MS" w:hAnsi="Trebuchet MS"/>
              </w:rPr>
              <w:t xml:space="preserve">to </w:t>
            </w:r>
            <w:r w:rsidRPr="00EC59FE">
              <w:rPr>
                <w:rFonts w:ascii="Trebuchet MS" w:hAnsi="Trebuchet MS"/>
              </w:rPr>
              <w:t>confirm</w:t>
            </w:r>
            <w:r w:rsidR="00AE770C">
              <w:rPr>
                <w:rFonts w:ascii="Trebuchet MS" w:hAnsi="Trebuchet MS"/>
              </w:rPr>
              <w:t xml:space="preserve"> that I have received </w:t>
            </w:r>
            <w:r w:rsidRPr="00EC59FE">
              <w:rPr>
                <w:rFonts w:ascii="Trebuchet MS" w:hAnsi="Trebuchet MS"/>
              </w:rPr>
              <w:t xml:space="preserve"> the request. </w:t>
            </w:r>
            <w:r w:rsidRPr="00AE770C">
              <w:rPr>
                <w:rFonts w:ascii="Trebuchet MS" w:hAnsi="Trebuchet MS"/>
                <w:u w:val="single"/>
              </w:rPr>
              <w:t>It is the student’s responsibility to keep a copy of the email and the response</w:t>
            </w:r>
            <w:r w:rsidRPr="00EC59FE">
              <w:rPr>
                <w:rFonts w:ascii="Trebuchet MS" w:hAnsi="Trebuchet MS"/>
              </w:rPr>
              <w:t>.</w:t>
            </w:r>
          </w:p>
        </w:tc>
      </w:tr>
    </w:tbl>
    <w:p w:rsidR="00ED1666" w:rsidRPr="00EC59FE" w:rsidRDefault="00ED1666">
      <w:pPr>
        <w:rPr>
          <w:rFonts w:ascii="Trebuchet MS" w:hAnsi="Trebuchet MS"/>
        </w:rPr>
      </w:pPr>
    </w:p>
    <w:tbl>
      <w:tblPr>
        <w:tblW w:w="0" w:type="auto"/>
        <w:tblLayout w:type="fixed"/>
        <w:tblLook w:val="0000"/>
      </w:tblPr>
      <w:tblGrid>
        <w:gridCol w:w="675"/>
        <w:gridCol w:w="8181"/>
      </w:tblGrid>
      <w:tr w:rsidR="00AA6367" w:rsidRPr="00EC59FE">
        <w:trPr>
          <w:cantSplit/>
        </w:trPr>
        <w:tc>
          <w:tcPr>
            <w:tcW w:w="675" w:type="dxa"/>
            <w:tcBorders>
              <w:top w:val="nil"/>
              <w:left w:val="nil"/>
              <w:bottom w:val="nil"/>
              <w:right w:val="nil"/>
            </w:tcBorders>
          </w:tcPr>
          <w:p w:rsidR="00AA6367" w:rsidRPr="00EC59FE" w:rsidRDefault="00AA6367">
            <w:pPr>
              <w:rPr>
                <w:rFonts w:ascii="Trebuchet MS" w:hAnsi="Trebuchet MS"/>
              </w:rPr>
            </w:pPr>
          </w:p>
        </w:tc>
        <w:tc>
          <w:tcPr>
            <w:tcW w:w="8181" w:type="dxa"/>
            <w:tcBorders>
              <w:top w:val="nil"/>
              <w:left w:val="nil"/>
              <w:bottom w:val="nil"/>
              <w:right w:val="nil"/>
            </w:tcBorders>
          </w:tcPr>
          <w:p w:rsidR="00321EB6" w:rsidRPr="00EC59FE" w:rsidRDefault="004A70D2" w:rsidP="004A70D2">
            <w:pPr>
              <w:pStyle w:val="BodyTextIndent2"/>
              <w:ind w:left="0"/>
              <w:rPr>
                <w:rFonts w:ascii="Trebuchet MS" w:hAnsi="Trebuchet MS"/>
              </w:rPr>
            </w:pPr>
            <w:r w:rsidRPr="00EC59FE">
              <w:rPr>
                <w:rFonts w:ascii="Trebuchet MS" w:hAnsi="Trebuchet MS"/>
                <w:u w:val="single"/>
              </w:rPr>
              <w:t>Email submission of assignments</w:t>
            </w:r>
          </w:p>
          <w:p w:rsidR="00AA6367" w:rsidRPr="00EC59FE" w:rsidRDefault="004A70D2" w:rsidP="00AE770C">
            <w:pPr>
              <w:pStyle w:val="BodyTextIndent2"/>
              <w:ind w:left="0"/>
              <w:rPr>
                <w:rFonts w:ascii="Trebuchet MS" w:hAnsi="Trebuchet MS"/>
              </w:rPr>
            </w:pPr>
            <w:r w:rsidRPr="00EC59FE">
              <w:rPr>
                <w:rFonts w:ascii="Trebuchet MS" w:hAnsi="Trebuchet MS"/>
              </w:rPr>
              <w:t xml:space="preserve">In circumstances where the student is unable, </w:t>
            </w:r>
            <w:r w:rsidRPr="00EC59FE">
              <w:rPr>
                <w:rFonts w:ascii="Trebuchet MS" w:hAnsi="Trebuchet MS"/>
                <w:b/>
                <w:bCs/>
              </w:rPr>
              <w:t>for substantial reason</w:t>
            </w:r>
            <w:r w:rsidRPr="00EC59FE">
              <w:rPr>
                <w:rFonts w:ascii="Trebuchet MS" w:hAnsi="Trebuchet MS"/>
              </w:rPr>
              <w:t xml:space="preserve">, to attend class when an assignment is due, the student may email </w:t>
            </w:r>
            <w:r w:rsidR="00AE770C">
              <w:rPr>
                <w:rFonts w:ascii="Trebuchet MS" w:hAnsi="Trebuchet MS"/>
              </w:rPr>
              <w:t xml:space="preserve">me to inform me of this, </w:t>
            </w:r>
            <w:r w:rsidRPr="00EC59FE">
              <w:rPr>
                <w:rFonts w:ascii="Trebuchet MS" w:hAnsi="Trebuchet MS"/>
              </w:rPr>
              <w:t xml:space="preserve">and to request permission to submit the assignment by email. The date that the assignment is received will be considered by the Professor as the submission date. The student should expect a return email from the Professor to confirm that their assignment has been received. </w:t>
            </w:r>
            <w:r w:rsidRPr="00AE770C">
              <w:rPr>
                <w:rFonts w:ascii="Trebuchet MS" w:hAnsi="Trebuchet MS"/>
                <w:u w:val="single"/>
              </w:rPr>
              <w:t>If a response is not received, they are to assume that the assignment was not received by the Professor.</w:t>
            </w:r>
            <w:r w:rsidRPr="00EC59FE">
              <w:rPr>
                <w:rFonts w:ascii="Trebuchet MS" w:hAnsi="Trebuchet MS"/>
              </w:rPr>
              <w:t xml:space="preserve"> It is the student’s responsibility to keep a copy of the email and the response. A hard copy of the assignment must be submitted for marking at a mutually agreed upon date (the email copy will not be marked).</w:t>
            </w:r>
          </w:p>
        </w:tc>
      </w:tr>
      <w:tr w:rsidR="00AA6367" w:rsidRPr="00EC59FE">
        <w:trPr>
          <w:cantSplit/>
        </w:trPr>
        <w:tc>
          <w:tcPr>
            <w:tcW w:w="675" w:type="dxa"/>
            <w:tcBorders>
              <w:top w:val="nil"/>
              <w:left w:val="nil"/>
              <w:bottom w:val="nil"/>
              <w:right w:val="nil"/>
            </w:tcBorders>
          </w:tcPr>
          <w:p w:rsidR="00AA6367" w:rsidRPr="00EC59FE" w:rsidRDefault="00AA6367">
            <w:pPr>
              <w:rPr>
                <w:rFonts w:ascii="Trebuchet MS" w:hAnsi="Trebuchet MS"/>
              </w:rPr>
            </w:pPr>
          </w:p>
        </w:tc>
        <w:tc>
          <w:tcPr>
            <w:tcW w:w="8181" w:type="dxa"/>
            <w:tcBorders>
              <w:top w:val="nil"/>
              <w:left w:val="nil"/>
              <w:bottom w:val="nil"/>
              <w:right w:val="nil"/>
            </w:tcBorders>
          </w:tcPr>
          <w:p w:rsidR="000F2B83" w:rsidRPr="00EC59FE" w:rsidRDefault="000F2B83" w:rsidP="00DF01D8">
            <w:pPr>
              <w:rPr>
                <w:rFonts w:ascii="Trebuchet MS" w:hAnsi="Trebuchet MS"/>
              </w:rPr>
            </w:pPr>
          </w:p>
        </w:tc>
      </w:tr>
      <w:tr w:rsidR="00321EB6" w:rsidRPr="00EC59FE">
        <w:trPr>
          <w:cantSplit/>
        </w:trPr>
        <w:tc>
          <w:tcPr>
            <w:tcW w:w="675" w:type="dxa"/>
            <w:tcBorders>
              <w:top w:val="nil"/>
              <w:left w:val="nil"/>
              <w:bottom w:val="nil"/>
              <w:right w:val="nil"/>
            </w:tcBorders>
          </w:tcPr>
          <w:p w:rsidR="00321EB6" w:rsidRPr="00EC59FE" w:rsidRDefault="00321EB6">
            <w:pPr>
              <w:rPr>
                <w:rFonts w:ascii="Trebuchet MS" w:hAnsi="Trebuchet MS"/>
              </w:rPr>
            </w:pPr>
          </w:p>
        </w:tc>
        <w:tc>
          <w:tcPr>
            <w:tcW w:w="8181" w:type="dxa"/>
            <w:tcBorders>
              <w:top w:val="nil"/>
              <w:left w:val="nil"/>
              <w:bottom w:val="nil"/>
              <w:right w:val="nil"/>
            </w:tcBorders>
          </w:tcPr>
          <w:p w:rsidR="00321EB6" w:rsidRPr="00EC59FE" w:rsidRDefault="00321EB6" w:rsidP="00321EB6">
            <w:pPr>
              <w:rPr>
                <w:rFonts w:ascii="Trebuchet MS" w:hAnsi="Trebuchet MS"/>
              </w:rPr>
            </w:pPr>
            <w:r w:rsidRPr="00EC59FE">
              <w:rPr>
                <w:rFonts w:ascii="Trebuchet MS" w:hAnsi="Trebuchet MS"/>
                <w:u w:val="single"/>
              </w:rPr>
              <w:t>Exams, tests, quizzes</w:t>
            </w:r>
            <w:r w:rsidRPr="00EC59FE">
              <w:rPr>
                <w:rFonts w:ascii="Trebuchet MS" w:hAnsi="Trebuchet MS"/>
              </w:rPr>
              <w:t xml:space="preserve"> </w:t>
            </w:r>
          </w:p>
          <w:p w:rsidR="00321EB6" w:rsidRDefault="00321EB6" w:rsidP="00321EB6">
            <w:pPr>
              <w:pStyle w:val="EnvelopeReturn"/>
              <w:rPr>
                <w:rFonts w:ascii="Trebuchet MS" w:hAnsi="Trebuchet MS"/>
              </w:rPr>
            </w:pPr>
            <w:r w:rsidRPr="00EC59FE">
              <w:rPr>
                <w:rFonts w:ascii="Trebuchet MS" w:hAnsi="Trebuchet MS"/>
              </w:rPr>
              <w:t>Exams/tests that are missed cannot be made u</w:t>
            </w:r>
            <w:r w:rsidR="002A3B4D" w:rsidRPr="00EC59FE">
              <w:rPr>
                <w:rFonts w:ascii="Trebuchet MS" w:hAnsi="Trebuchet MS"/>
              </w:rPr>
              <w:t xml:space="preserve">p </w:t>
            </w:r>
            <w:r w:rsidRPr="00EC59FE">
              <w:rPr>
                <w:rFonts w:ascii="Trebuchet MS" w:hAnsi="Trebuchet MS"/>
              </w:rPr>
              <w:t>except in exceptional circumstances, and with approval of the professor. Students who miss the test/exam without making prior arrangements with the instructor will be given a zero. The professor reserves the right to determine if a student who has missed an exam/ test will be allowed to make other arrangements for writing the missed exam/test/quiz. Exams cannot be re-written to receive a higher grade.</w:t>
            </w:r>
          </w:p>
          <w:p w:rsidR="00194011" w:rsidRPr="00EC59FE" w:rsidRDefault="00194011" w:rsidP="00321EB6">
            <w:pPr>
              <w:pStyle w:val="EnvelopeReturn"/>
              <w:rPr>
                <w:rFonts w:ascii="Trebuchet MS" w:hAnsi="Trebuchet MS"/>
              </w:rPr>
            </w:pPr>
          </w:p>
        </w:tc>
      </w:tr>
    </w:tbl>
    <w:p w:rsidR="0062522E" w:rsidRDefault="0062522E"/>
    <w:tbl>
      <w:tblPr>
        <w:tblW w:w="0" w:type="auto"/>
        <w:tblLayout w:type="fixed"/>
        <w:tblLook w:val="0000"/>
      </w:tblPr>
      <w:tblGrid>
        <w:gridCol w:w="675"/>
        <w:gridCol w:w="8181"/>
      </w:tblGrid>
      <w:tr w:rsidR="0062522E" w:rsidRPr="001F503D" w:rsidTr="00F830BB">
        <w:trPr>
          <w:cantSplit/>
        </w:trPr>
        <w:tc>
          <w:tcPr>
            <w:tcW w:w="675" w:type="dxa"/>
          </w:tcPr>
          <w:p w:rsidR="0062522E" w:rsidRPr="001F503D" w:rsidRDefault="0062522E" w:rsidP="00F830BB">
            <w:pPr>
              <w:rPr>
                <w:b/>
              </w:rPr>
            </w:pPr>
            <w:r w:rsidRPr="001F503D">
              <w:rPr>
                <w:b/>
              </w:rPr>
              <w:t>VII.</w:t>
            </w:r>
          </w:p>
        </w:tc>
        <w:tc>
          <w:tcPr>
            <w:tcW w:w="8181" w:type="dxa"/>
          </w:tcPr>
          <w:p w:rsidR="0062522E" w:rsidRDefault="0062522E" w:rsidP="00F830BB">
            <w:pPr>
              <w:rPr>
                <w:b/>
              </w:rPr>
            </w:pPr>
            <w:r>
              <w:rPr>
                <w:b/>
              </w:rPr>
              <w:t xml:space="preserve">COURSE OUTLINE </w:t>
            </w:r>
            <w:r w:rsidRPr="001F503D">
              <w:rPr>
                <w:b/>
              </w:rPr>
              <w:t>ADDENDUM:</w:t>
            </w:r>
          </w:p>
          <w:p w:rsidR="0062522E" w:rsidRDefault="0062522E" w:rsidP="00F830BB">
            <w:pPr>
              <w:rPr>
                <w:b/>
              </w:rPr>
            </w:pPr>
          </w:p>
          <w:p w:rsidR="0062522E" w:rsidRPr="001F503D" w:rsidRDefault="0062522E" w:rsidP="00F830BB">
            <w:pPr>
              <w:rPr>
                <w:b/>
              </w:rPr>
            </w:pPr>
            <w:r>
              <w:rPr>
                <w:rFonts w:ascii="Trebuchet MS" w:hAnsi="Trebuchet MS"/>
                <w:lang w:val="en-CA"/>
              </w:rPr>
              <w:t>Students are referred to the Student Portal for additional information on Course Outlines.</w:t>
            </w:r>
          </w:p>
        </w:tc>
      </w:tr>
    </w:tbl>
    <w:p w:rsidR="0062522E" w:rsidRDefault="0062522E"/>
    <w:p w:rsidR="0062522E" w:rsidRDefault="0062522E"/>
    <w:p w:rsidR="00ED1666" w:rsidRPr="00EC59FE" w:rsidRDefault="00ED1666">
      <w:pPr>
        <w:rPr>
          <w:rFonts w:ascii="Trebuchet MS" w:hAnsi="Trebuchet MS"/>
        </w:rPr>
      </w:pPr>
      <w:r w:rsidRPr="00EC59FE">
        <w:rPr>
          <w:rFonts w:ascii="Trebuchet MS" w:hAnsi="Trebuchet MS"/>
        </w:rPr>
        <w:br w:type="page"/>
      </w:r>
    </w:p>
    <w:p w:rsidR="00EF3B05" w:rsidRPr="00F660C2" w:rsidRDefault="00EF3B05" w:rsidP="00EF3B05">
      <w:pPr>
        <w:pStyle w:val="BodyText"/>
        <w:jc w:val="left"/>
        <w:rPr>
          <w:rFonts w:ascii="Trebuchet MS" w:hAnsi="Trebuchet MS"/>
          <w:snapToGrid w:val="0"/>
          <w:sz w:val="20"/>
          <w:szCs w:val="20"/>
        </w:rPr>
      </w:pPr>
    </w:p>
    <w:p w:rsidR="00EF3B05" w:rsidRPr="00F660C2" w:rsidRDefault="00EF3B05" w:rsidP="00EF3B05">
      <w:pPr>
        <w:pStyle w:val="BodyText"/>
        <w:jc w:val="left"/>
        <w:rPr>
          <w:rFonts w:ascii="Trebuchet MS" w:hAnsi="Trebuchet MS"/>
          <w:snapToGrid w:val="0"/>
          <w:sz w:val="20"/>
          <w:szCs w:val="20"/>
        </w:rPr>
      </w:pPr>
    </w:p>
    <w:p w:rsidR="00650457" w:rsidRPr="00B02E29" w:rsidRDefault="00650457" w:rsidP="00650457">
      <w:pPr>
        <w:jc w:val="center"/>
        <w:rPr>
          <w:b/>
        </w:rPr>
      </w:pPr>
      <w:r w:rsidRPr="00B02E29">
        <w:rPr>
          <w:b/>
        </w:rPr>
        <w:t>CLASS PARTICIPATION &amp; PROFESSIONAL DEVELOPMENT GUIDELINES</w:t>
      </w:r>
    </w:p>
    <w:p w:rsidR="00650457" w:rsidRPr="00B02E29" w:rsidRDefault="00650457" w:rsidP="00650457">
      <w:pPr>
        <w:rPr>
          <w:b/>
        </w:rPr>
      </w:pPr>
    </w:p>
    <w:p w:rsidR="00890BF1" w:rsidRDefault="00890BF1" w:rsidP="00650457">
      <w:pPr>
        <w:rPr>
          <w:rFonts w:ascii="Trebuchet MS" w:hAnsi="Trebuchet MS"/>
        </w:rPr>
      </w:pPr>
    </w:p>
    <w:p w:rsidR="00890BF1" w:rsidRDefault="00890BF1" w:rsidP="00650457">
      <w:pPr>
        <w:rPr>
          <w:rFonts w:ascii="Trebuchet MS" w:hAnsi="Trebuchet MS"/>
        </w:rPr>
      </w:pPr>
    </w:p>
    <w:p w:rsidR="00890BF1" w:rsidRDefault="00890BF1" w:rsidP="00650457">
      <w:pPr>
        <w:rPr>
          <w:rFonts w:ascii="Trebuchet MS" w:hAnsi="Trebuchet MS"/>
        </w:rPr>
      </w:pPr>
    </w:p>
    <w:p w:rsidR="00650457" w:rsidRPr="00650457" w:rsidRDefault="00890BF1" w:rsidP="00650457">
      <w:pPr>
        <w:rPr>
          <w:rFonts w:ascii="Trebuchet MS" w:hAnsi="Trebuchet MS"/>
          <w:u w:val="single"/>
        </w:rPr>
      </w:pPr>
      <w:r>
        <w:rPr>
          <w:rFonts w:ascii="Trebuchet MS" w:hAnsi="Trebuchet MS"/>
        </w:rPr>
        <w:t>Student:</w:t>
      </w:r>
      <w:r>
        <w:rPr>
          <w:rFonts w:ascii="Trebuchet MS" w:hAnsi="Trebuchet MS"/>
        </w:rPr>
        <w:tab/>
      </w:r>
      <w:r>
        <w:rPr>
          <w:rFonts w:ascii="Trebuchet MS" w:hAnsi="Trebuchet MS"/>
        </w:rPr>
        <w:tab/>
      </w:r>
      <w:r>
        <w:rPr>
          <w:rFonts w:ascii="Trebuchet MS" w:hAnsi="Trebuchet MS"/>
        </w:rPr>
        <w:tab/>
      </w:r>
      <w:r w:rsidR="00650457" w:rsidRPr="00650457">
        <w:rPr>
          <w:rFonts w:ascii="Trebuchet MS" w:hAnsi="Trebuchet MS"/>
        </w:rPr>
        <w:t>______________________________</w:t>
      </w:r>
    </w:p>
    <w:p w:rsidR="00890BF1" w:rsidRDefault="00890BF1" w:rsidP="00890BF1">
      <w:pPr>
        <w:pStyle w:val="Footer"/>
        <w:tabs>
          <w:tab w:val="left" w:pos="720"/>
          <w:tab w:val="left" w:pos="2160"/>
        </w:tabs>
        <w:rPr>
          <w:rFonts w:ascii="Trebuchet MS" w:hAnsi="Trebuchet MS"/>
        </w:rPr>
      </w:pPr>
    </w:p>
    <w:p w:rsidR="00890BF1" w:rsidRDefault="00890BF1" w:rsidP="00890BF1">
      <w:pPr>
        <w:pStyle w:val="Footer"/>
        <w:tabs>
          <w:tab w:val="left" w:pos="2160"/>
          <w:tab w:val="left" w:pos="2880"/>
        </w:tabs>
        <w:rPr>
          <w:rFonts w:ascii="Trebuchet MS" w:hAnsi="Trebuchet MS"/>
        </w:rPr>
      </w:pPr>
    </w:p>
    <w:p w:rsidR="00650457" w:rsidRPr="00650457" w:rsidRDefault="00650457" w:rsidP="00890BF1">
      <w:pPr>
        <w:pStyle w:val="Footer"/>
        <w:tabs>
          <w:tab w:val="left" w:pos="2160"/>
          <w:tab w:val="left" w:pos="2880"/>
        </w:tabs>
        <w:rPr>
          <w:rFonts w:ascii="Trebuchet MS" w:hAnsi="Trebuchet MS"/>
          <w:u w:val="single"/>
        </w:rPr>
      </w:pPr>
      <w:r w:rsidRPr="00650457">
        <w:rPr>
          <w:rFonts w:ascii="Trebuchet MS" w:hAnsi="Trebuchet MS"/>
        </w:rPr>
        <w:t># of classes attended:</w:t>
      </w:r>
      <w:r w:rsidR="00890BF1">
        <w:rPr>
          <w:rFonts w:ascii="Trebuchet MS" w:hAnsi="Trebuchet MS"/>
        </w:rPr>
        <w:tab/>
      </w:r>
      <w:r w:rsidRPr="00650457">
        <w:rPr>
          <w:rFonts w:ascii="Trebuchet MS" w:hAnsi="Trebuchet MS"/>
        </w:rPr>
        <w:t>______________________________</w:t>
      </w:r>
    </w:p>
    <w:p w:rsidR="00650457" w:rsidRDefault="00650457" w:rsidP="00650457">
      <w:pPr>
        <w:pStyle w:val="Footer"/>
        <w:tabs>
          <w:tab w:val="left" w:pos="720"/>
        </w:tabs>
        <w:rPr>
          <w:rFonts w:ascii="Trebuchet MS" w:hAnsi="Trebuchet MS"/>
          <w:b/>
          <w:bCs/>
        </w:rPr>
      </w:pPr>
    </w:p>
    <w:p w:rsidR="00890BF1" w:rsidRPr="00650457" w:rsidRDefault="00890BF1" w:rsidP="00650457">
      <w:pPr>
        <w:pStyle w:val="Footer"/>
        <w:tabs>
          <w:tab w:val="left" w:pos="720"/>
        </w:tabs>
        <w:rPr>
          <w:rFonts w:ascii="Trebuchet MS" w:hAnsi="Trebuchet MS"/>
          <w:b/>
          <w:bCs/>
        </w:rPr>
      </w:pPr>
    </w:p>
    <w:p w:rsidR="00650457" w:rsidRPr="00650457" w:rsidRDefault="00650457" w:rsidP="00650457">
      <w:pPr>
        <w:rPr>
          <w:rFonts w:ascii="Trebuchet MS" w:hAnsi="Trebuchet MS"/>
        </w:rPr>
      </w:pPr>
      <w:r w:rsidRPr="00650457">
        <w:rPr>
          <w:rFonts w:ascii="Trebuchet MS" w:hAnsi="Trebuchet MS"/>
        </w:rPr>
        <w:t xml:space="preserve">MAJORITY OF EXPECTATIONS MET    </w:t>
      </w:r>
      <w:r w:rsidR="0087747F">
        <w:rPr>
          <w:rFonts w:ascii="Trebuchet MS" w:hAnsi="Trebuchet MS"/>
        </w:rPr>
        <w:t xml:space="preserve">9 – 10 </w:t>
      </w:r>
      <w:r w:rsidRPr="00650457">
        <w:rPr>
          <w:rFonts w:ascii="Trebuchet MS" w:hAnsi="Trebuchet MS"/>
        </w:rPr>
        <w:t xml:space="preserve"> points</w:t>
      </w:r>
    </w:p>
    <w:p w:rsidR="00650457" w:rsidRPr="00650457" w:rsidRDefault="00650457" w:rsidP="00650457">
      <w:pPr>
        <w:widowControl w:val="0"/>
        <w:numPr>
          <w:ilvl w:val="0"/>
          <w:numId w:val="34"/>
        </w:numPr>
        <w:autoSpaceDE/>
        <w:autoSpaceDN/>
        <w:jc w:val="both"/>
        <w:rPr>
          <w:rFonts w:ascii="Trebuchet MS" w:hAnsi="Trebuchet MS"/>
          <w:snapToGrid w:val="0"/>
        </w:rPr>
      </w:pPr>
      <w:r w:rsidRPr="00650457">
        <w:rPr>
          <w:rFonts w:ascii="Trebuchet MS" w:hAnsi="Trebuchet MS"/>
          <w:snapToGrid w:val="0"/>
        </w:rPr>
        <w:t xml:space="preserve"> Demonstrates excellent preparation for class: has read/completed assigned material and references this in class </w:t>
      </w:r>
    </w:p>
    <w:p w:rsidR="00650457" w:rsidRPr="00650457" w:rsidRDefault="00650457" w:rsidP="00650457">
      <w:pPr>
        <w:pStyle w:val="BodyText"/>
        <w:widowControl w:val="0"/>
        <w:numPr>
          <w:ilvl w:val="0"/>
          <w:numId w:val="34"/>
        </w:numPr>
        <w:autoSpaceDE/>
        <w:autoSpaceDN/>
        <w:jc w:val="both"/>
        <w:rPr>
          <w:rFonts w:ascii="Trebuchet MS" w:hAnsi="Trebuchet MS"/>
          <w:snapToGrid w:val="0"/>
        </w:rPr>
      </w:pPr>
      <w:r w:rsidRPr="00650457">
        <w:rPr>
          <w:rFonts w:ascii="Trebuchet MS" w:hAnsi="Trebuchet MS"/>
          <w:snapToGrid w:val="0"/>
        </w:rPr>
        <w:t>Contributes in a very significant way to ongoing discussions, keeps analysis focused</w:t>
      </w:r>
    </w:p>
    <w:p w:rsidR="00650457" w:rsidRPr="00650457" w:rsidRDefault="00650457" w:rsidP="00650457">
      <w:pPr>
        <w:pStyle w:val="BodyText"/>
        <w:widowControl w:val="0"/>
        <w:numPr>
          <w:ilvl w:val="0"/>
          <w:numId w:val="34"/>
        </w:numPr>
        <w:autoSpaceDE/>
        <w:autoSpaceDN/>
        <w:jc w:val="both"/>
        <w:rPr>
          <w:rFonts w:ascii="Trebuchet MS" w:hAnsi="Trebuchet MS"/>
          <w:snapToGrid w:val="0"/>
        </w:rPr>
      </w:pPr>
      <w:r w:rsidRPr="00650457">
        <w:rPr>
          <w:rFonts w:ascii="Trebuchet MS" w:hAnsi="Trebuchet MS"/>
          <w:snapToGrid w:val="0"/>
        </w:rPr>
        <w:t xml:space="preserve"> Responds thoughtfully and respectfully to other students’ comments</w:t>
      </w:r>
    </w:p>
    <w:p w:rsidR="00650457" w:rsidRPr="00650457" w:rsidRDefault="00650457" w:rsidP="00650457">
      <w:pPr>
        <w:widowControl w:val="0"/>
        <w:numPr>
          <w:ilvl w:val="0"/>
          <w:numId w:val="42"/>
        </w:numPr>
        <w:autoSpaceDE/>
        <w:autoSpaceDN/>
        <w:jc w:val="both"/>
        <w:rPr>
          <w:rFonts w:ascii="Trebuchet MS" w:hAnsi="Trebuchet MS"/>
          <w:snapToGrid w:val="0"/>
        </w:rPr>
      </w:pPr>
      <w:r w:rsidRPr="00650457">
        <w:rPr>
          <w:rFonts w:ascii="Trebuchet MS" w:hAnsi="Trebuchet MS"/>
          <w:snapToGrid w:val="0"/>
        </w:rPr>
        <w:t xml:space="preserve"> Takes the risk of verbalizing questions, concerns, disagreements </w:t>
      </w:r>
    </w:p>
    <w:p w:rsidR="00650457" w:rsidRPr="00650457" w:rsidRDefault="00650457" w:rsidP="00650457">
      <w:pPr>
        <w:widowControl w:val="0"/>
        <w:numPr>
          <w:ilvl w:val="0"/>
          <w:numId w:val="42"/>
        </w:numPr>
        <w:autoSpaceDE/>
        <w:autoSpaceDN/>
        <w:jc w:val="both"/>
        <w:rPr>
          <w:rFonts w:ascii="Trebuchet MS" w:hAnsi="Trebuchet MS"/>
          <w:snapToGrid w:val="0"/>
        </w:rPr>
      </w:pPr>
      <w:r w:rsidRPr="00650457">
        <w:rPr>
          <w:rFonts w:ascii="Trebuchet MS" w:hAnsi="Trebuchet MS"/>
          <w:snapToGrid w:val="0"/>
        </w:rPr>
        <w:t xml:space="preserve"> Demonstrates consistent, active, on-going involvement in all aspects of the course </w:t>
      </w:r>
    </w:p>
    <w:p w:rsidR="00650457" w:rsidRPr="00650457" w:rsidRDefault="00650457" w:rsidP="00650457">
      <w:pPr>
        <w:widowControl w:val="0"/>
        <w:numPr>
          <w:ilvl w:val="0"/>
          <w:numId w:val="42"/>
        </w:numPr>
        <w:autoSpaceDE/>
        <w:autoSpaceDN/>
        <w:jc w:val="both"/>
        <w:rPr>
          <w:rFonts w:ascii="Trebuchet MS" w:hAnsi="Trebuchet MS"/>
          <w:snapToGrid w:val="0"/>
        </w:rPr>
      </w:pPr>
      <w:r w:rsidRPr="00650457">
        <w:rPr>
          <w:rFonts w:ascii="Trebuchet MS" w:hAnsi="Trebuchet MS"/>
          <w:snapToGrid w:val="0"/>
        </w:rPr>
        <w:t xml:space="preserve"> Demonstrates good level of self-understanding and commitment to personal and professional development  </w:t>
      </w:r>
    </w:p>
    <w:p w:rsidR="00650457" w:rsidRPr="00650457" w:rsidRDefault="00650457" w:rsidP="00650457">
      <w:pPr>
        <w:pStyle w:val="BodyText"/>
        <w:numPr>
          <w:ilvl w:val="0"/>
          <w:numId w:val="42"/>
        </w:numPr>
        <w:autoSpaceDE/>
        <w:autoSpaceDN/>
        <w:jc w:val="left"/>
        <w:rPr>
          <w:rFonts w:ascii="Trebuchet MS" w:hAnsi="Trebuchet MS"/>
          <w:snapToGrid w:val="0"/>
        </w:rPr>
      </w:pPr>
      <w:r w:rsidRPr="00650457">
        <w:rPr>
          <w:rFonts w:ascii="Trebuchet MS" w:hAnsi="Trebuchet MS"/>
          <w:snapToGrid w:val="0"/>
        </w:rPr>
        <w:t>Assignments reflect sound professional skill and ability</w:t>
      </w:r>
    </w:p>
    <w:p w:rsidR="00650457" w:rsidRPr="00650457" w:rsidRDefault="00650457" w:rsidP="00650457">
      <w:pPr>
        <w:widowControl w:val="0"/>
        <w:numPr>
          <w:ilvl w:val="0"/>
          <w:numId w:val="42"/>
        </w:numPr>
        <w:autoSpaceDE/>
        <w:autoSpaceDN/>
        <w:jc w:val="both"/>
        <w:rPr>
          <w:rFonts w:ascii="Trebuchet MS" w:hAnsi="Trebuchet MS"/>
          <w:snapToGrid w:val="0"/>
        </w:rPr>
      </w:pPr>
      <w:r w:rsidRPr="00650457">
        <w:rPr>
          <w:rFonts w:ascii="Trebuchet MS" w:hAnsi="Trebuchet MS"/>
          <w:snapToGrid w:val="0"/>
        </w:rPr>
        <w:t>Attends all  of scheduled classes and arrives on time</w:t>
      </w:r>
    </w:p>
    <w:p w:rsidR="00650457" w:rsidRPr="00650457" w:rsidRDefault="00650457" w:rsidP="00650457">
      <w:pPr>
        <w:widowControl w:val="0"/>
        <w:numPr>
          <w:ilvl w:val="0"/>
          <w:numId w:val="42"/>
        </w:numPr>
        <w:autoSpaceDE/>
        <w:autoSpaceDN/>
        <w:jc w:val="both"/>
        <w:rPr>
          <w:rFonts w:ascii="Trebuchet MS" w:hAnsi="Trebuchet MS"/>
          <w:snapToGrid w:val="0"/>
        </w:rPr>
      </w:pPr>
      <w:r w:rsidRPr="00650457">
        <w:rPr>
          <w:rFonts w:ascii="Trebuchet MS" w:hAnsi="Trebuchet MS"/>
          <w:snapToGrid w:val="0"/>
        </w:rPr>
        <w:t>All expectations/requirements related to seminar &amp; fieldwork are submitted on time and thoroughly completed</w:t>
      </w:r>
    </w:p>
    <w:p w:rsidR="00650457" w:rsidRPr="00650457" w:rsidRDefault="00650457" w:rsidP="00650457">
      <w:pPr>
        <w:pStyle w:val="BodyText"/>
        <w:numPr>
          <w:ilvl w:val="0"/>
          <w:numId w:val="42"/>
        </w:numPr>
        <w:autoSpaceDE/>
        <w:autoSpaceDN/>
        <w:jc w:val="both"/>
        <w:rPr>
          <w:rFonts w:ascii="Trebuchet MS" w:hAnsi="Trebuchet MS"/>
          <w:snapToGrid w:val="0"/>
        </w:rPr>
      </w:pPr>
      <w:r w:rsidRPr="00650457">
        <w:rPr>
          <w:rFonts w:ascii="Trebuchet MS" w:hAnsi="Trebuchet MS"/>
          <w:snapToGrid w:val="0"/>
        </w:rPr>
        <w:t>Is prepared with questions and insights from course material</w:t>
      </w:r>
    </w:p>
    <w:p w:rsidR="00650457" w:rsidRPr="00650457" w:rsidRDefault="00650457" w:rsidP="00650457">
      <w:pPr>
        <w:pStyle w:val="BodyText"/>
        <w:numPr>
          <w:ilvl w:val="0"/>
          <w:numId w:val="42"/>
        </w:numPr>
        <w:autoSpaceDE/>
        <w:autoSpaceDN/>
        <w:jc w:val="both"/>
        <w:rPr>
          <w:rFonts w:ascii="Trebuchet MS" w:hAnsi="Trebuchet MS"/>
          <w:snapToGrid w:val="0"/>
        </w:rPr>
      </w:pPr>
      <w:r w:rsidRPr="00650457">
        <w:rPr>
          <w:rFonts w:ascii="Trebuchet MS" w:hAnsi="Trebuchet MS"/>
          <w:snapToGrid w:val="0"/>
        </w:rPr>
        <w:t>Is not disruptive (through unnecessary/inappropriate use of technology: cell phone, laptops, etc.)</w:t>
      </w:r>
    </w:p>
    <w:p w:rsidR="00650457" w:rsidRPr="00650457" w:rsidRDefault="00650457" w:rsidP="00650457">
      <w:pPr>
        <w:pStyle w:val="BodyText"/>
        <w:numPr>
          <w:ilvl w:val="0"/>
          <w:numId w:val="42"/>
        </w:numPr>
        <w:autoSpaceDE/>
        <w:autoSpaceDN/>
        <w:jc w:val="both"/>
        <w:rPr>
          <w:rFonts w:ascii="Trebuchet MS" w:hAnsi="Trebuchet MS"/>
          <w:snapToGrid w:val="0"/>
        </w:rPr>
      </w:pPr>
      <w:r w:rsidRPr="00650457">
        <w:rPr>
          <w:rFonts w:ascii="Trebuchet MS" w:hAnsi="Trebuchet MS"/>
          <w:snapToGrid w:val="0"/>
        </w:rPr>
        <w:t>Minimum of 90% of classes attended and arrives on time</w:t>
      </w:r>
    </w:p>
    <w:p w:rsidR="00650457" w:rsidRDefault="00650457" w:rsidP="00650457">
      <w:pPr>
        <w:widowControl w:val="0"/>
        <w:ind w:left="720"/>
        <w:rPr>
          <w:rFonts w:ascii="Trebuchet MS" w:hAnsi="Trebuchet MS"/>
          <w:snapToGrid w:val="0"/>
        </w:rPr>
      </w:pPr>
    </w:p>
    <w:p w:rsidR="00890BF1" w:rsidRPr="00650457" w:rsidRDefault="00890BF1" w:rsidP="00650457">
      <w:pPr>
        <w:widowControl w:val="0"/>
        <w:ind w:left="720"/>
        <w:rPr>
          <w:rFonts w:ascii="Trebuchet MS" w:hAnsi="Trebuchet MS"/>
          <w:snapToGrid w:val="0"/>
        </w:rPr>
      </w:pPr>
    </w:p>
    <w:p w:rsidR="00650457" w:rsidRPr="00650457" w:rsidRDefault="00650457" w:rsidP="00650457">
      <w:pPr>
        <w:rPr>
          <w:rFonts w:ascii="Trebuchet MS" w:eastAsia="Arial Unicode MS" w:hAnsi="Trebuchet MS"/>
        </w:rPr>
      </w:pPr>
      <w:r w:rsidRPr="00650457">
        <w:rPr>
          <w:rFonts w:ascii="Trebuchet MS" w:hAnsi="Trebuchet MS"/>
        </w:rPr>
        <w:t>MOST EXPECTATIONS MET</w:t>
      </w:r>
      <w:r w:rsidRPr="00650457">
        <w:rPr>
          <w:rFonts w:ascii="Trebuchet MS" w:hAnsi="Trebuchet MS"/>
        </w:rPr>
        <w:tab/>
      </w:r>
      <w:r w:rsidR="0087747F">
        <w:rPr>
          <w:rFonts w:ascii="Trebuchet MS" w:hAnsi="Trebuchet MS"/>
        </w:rPr>
        <w:t xml:space="preserve">7 – 8.9 </w:t>
      </w:r>
      <w:r w:rsidRPr="00650457">
        <w:rPr>
          <w:rFonts w:ascii="Trebuchet MS" w:hAnsi="Trebuchet MS"/>
        </w:rPr>
        <w:t xml:space="preserve"> points</w:t>
      </w:r>
    </w:p>
    <w:p w:rsidR="00650457" w:rsidRPr="00650457" w:rsidRDefault="00650457" w:rsidP="00650457">
      <w:pPr>
        <w:numPr>
          <w:ilvl w:val="0"/>
          <w:numId w:val="36"/>
        </w:numPr>
        <w:autoSpaceDE/>
        <w:autoSpaceDN/>
        <w:rPr>
          <w:rFonts w:ascii="Trebuchet MS" w:hAnsi="Trebuchet MS"/>
        </w:rPr>
      </w:pPr>
      <w:r w:rsidRPr="00650457">
        <w:rPr>
          <w:rFonts w:ascii="Trebuchet MS" w:hAnsi="Trebuchet MS"/>
        </w:rPr>
        <w:t xml:space="preserve"> Demonstrates good preparation for class, knows some of the material </w:t>
      </w:r>
    </w:p>
    <w:p w:rsidR="00650457" w:rsidRPr="00650457" w:rsidRDefault="00650457" w:rsidP="00650457">
      <w:pPr>
        <w:widowControl w:val="0"/>
        <w:numPr>
          <w:ilvl w:val="0"/>
          <w:numId w:val="36"/>
        </w:numPr>
        <w:autoSpaceDE/>
        <w:autoSpaceDN/>
        <w:rPr>
          <w:rFonts w:ascii="Trebuchet MS" w:hAnsi="Trebuchet MS"/>
          <w:snapToGrid w:val="0"/>
        </w:rPr>
      </w:pPr>
      <w:r w:rsidRPr="00650457">
        <w:rPr>
          <w:rFonts w:ascii="Trebuchet MS" w:hAnsi="Trebuchet MS"/>
          <w:snapToGrid w:val="0"/>
        </w:rPr>
        <w:t>Contributes regularly to ongoing discussions, generates discussion with questions or insights, responds thoughtfully and respectfully to others’ comments</w:t>
      </w:r>
    </w:p>
    <w:p w:rsidR="00650457" w:rsidRPr="00650457" w:rsidRDefault="00650457" w:rsidP="00650457">
      <w:pPr>
        <w:widowControl w:val="0"/>
        <w:numPr>
          <w:ilvl w:val="0"/>
          <w:numId w:val="36"/>
        </w:numPr>
        <w:autoSpaceDE/>
        <w:autoSpaceDN/>
        <w:rPr>
          <w:rFonts w:ascii="Trebuchet MS" w:hAnsi="Trebuchet MS"/>
          <w:snapToGrid w:val="0"/>
        </w:rPr>
      </w:pPr>
      <w:r w:rsidRPr="00650457">
        <w:rPr>
          <w:rFonts w:ascii="Trebuchet MS" w:hAnsi="Trebuchet MS"/>
          <w:snapToGrid w:val="0"/>
        </w:rPr>
        <w:t xml:space="preserve"> Takes responsibility for asking questions/seeking clarification</w:t>
      </w:r>
    </w:p>
    <w:p w:rsidR="00650457" w:rsidRPr="00650457" w:rsidRDefault="00650457" w:rsidP="00650457">
      <w:pPr>
        <w:pStyle w:val="BodyText"/>
        <w:numPr>
          <w:ilvl w:val="0"/>
          <w:numId w:val="36"/>
        </w:numPr>
        <w:autoSpaceDE/>
        <w:autoSpaceDN/>
        <w:jc w:val="left"/>
        <w:rPr>
          <w:rFonts w:ascii="Trebuchet MS" w:hAnsi="Trebuchet MS"/>
          <w:snapToGrid w:val="0"/>
        </w:rPr>
      </w:pPr>
      <w:r w:rsidRPr="00650457">
        <w:rPr>
          <w:rFonts w:ascii="Trebuchet MS" w:hAnsi="Trebuchet MS"/>
          <w:snapToGrid w:val="0"/>
        </w:rPr>
        <w:t xml:space="preserve"> Demonstrates consistent involvement in most aspects of course </w:t>
      </w:r>
    </w:p>
    <w:p w:rsidR="00650457" w:rsidRPr="00650457" w:rsidRDefault="00650457" w:rsidP="00650457">
      <w:pPr>
        <w:pStyle w:val="BodyText"/>
        <w:numPr>
          <w:ilvl w:val="0"/>
          <w:numId w:val="36"/>
        </w:numPr>
        <w:autoSpaceDE/>
        <w:autoSpaceDN/>
        <w:jc w:val="left"/>
        <w:rPr>
          <w:rFonts w:ascii="Trebuchet MS" w:hAnsi="Trebuchet MS"/>
          <w:snapToGrid w:val="0"/>
        </w:rPr>
      </w:pPr>
      <w:r w:rsidRPr="00650457">
        <w:rPr>
          <w:rFonts w:ascii="Trebuchet MS" w:hAnsi="Trebuchet MS"/>
          <w:snapToGrid w:val="0"/>
        </w:rPr>
        <w:t>Attends minimum of  80% of scheduled classes and arrives on time</w:t>
      </w:r>
    </w:p>
    <w:p w:rsidR="00650457" w:rsidRPr="00650457" w:rsidRDefault="00650457" w:rsidP="00650457">
      <w:pPr>
        <w:pStyle w:val="BodyText"/>
        <w:numPr>
          <w:ilvl w:val="0"/>
          <w:numId w:val="36"/>
        </w:numPr>
        <w:autoSpaceDE/>
        <w:autoSpaceDN/>
        <w:jc w:val="left"/>
        <w:rPr>
          <w:rFonts w:ascii="Trebuchet MS" w:hAnsi="Trebuchet MS"/>
          <w:snapToGrid w:val="0"/>
        </w:rPr>
      </w:pPr>
      <w:r w:rsidRPr="00650457">
        <w:rPr>
          <w:rFonts w:ascii="Trebuchet MS" w:hAnsi="Trebuchet MS"/>
          <w:snapToGrid w:val="0"/>
        </w:rPr>
        <w:t xml:space="preserve">Consistent completion of requirements/expectations related to seminar and fieldwork </w:t>
      </w:r>
    </w:p>
    <w:p w:rsidR="00650457" w:rsidRPr="00650457" w:rsidRDefault="00650457" w:rsidP="00650457">
      <w:pPr>
        <w:pStyle w:val="BodyText"/>
        <w:numPr>
          <w:ilvl w:val="0"/>
          <w:numId w:val="36"/>
        </w:numPr>
        <w:autoSpaceDE/>
        <w:autoSpaceDN/>
        <w:jc w:val="left"/>
        <w:rPr>
          <w:rFonts w:ascii="Trebuchet MS" w:hAnsi="Trebuchet MS"/>
          <w:snapToGrid w:val="0"/>
        </w:rPr>
      </w:pPr>
      <w:r w:rsidRPr="00650457">
        <w:rPr>
          <w:rFonts w:ascii="Trebuchet MS" w:hAnsi="Trebuchet MS"/>
          <w:snapToGrid w:val="0"/>
        </w:rPr>
        <w:t>Assignments reflect sound professional skill and ability</w:t>
      </w:r>
    </w:p>
    <w:p w:rsidR="00650457" w:rsidRPr="00650457" w:rsidRDefault="00650457" w:rsidP="00650457">
      <w:pPr>
        <w:pStyle w:val="BodyText"/>
        <w:numPr>
          <w:ilvl w:val="0"/>
          <w:numId w:val="36"/>
        </w:numPr>
        <w:autoSpaceDE/>
        <w:autoSpaceDN/>
        <w:jc w:val="left"/>
        <w:rPr>
          <w:rFonts w:ascii="Trebuchet MS" w:hAnsi="Trebuchet MS"/>
          <w:snapToGrid w:val="0"/>
        </w:rPr>
      </w:pPr>
      <w:r w:rsidRPr="00650457">
        <w:rPr>
          <w:rFonts w:ascii="Trebuchet MS" w:hAnsi="Trebuchet MS"/>
          <w:snapToGrid w:val="0"/>
        </w:rPr>
        <w:t>Demonstrates adequate level of self-understanding and commitment to personal and professional development</w:t>
      </w:r>
    </w:p>
    <w:p w:rsidR="00650457" w:rsidRPr="00650457" w:rsidRDefault="00650457" w:rsidP="00650457">
      <w:pPr>
        <w:pStyle w:val="BodyText"/>
        <w:numPr>
          <w:ilvl w:val="0"/>
          <w:numId w:val="36"/>
        </w:numPr>
        <w:autoSpaceDE/>
        <w:autoSpaceDN/>
        <w:jc w:val="both"/>
        <w:rPr>
          <w:rFonts w:ascii="Trebuchet MS" w:hAnsi="Trebuchet MS"/>
          <w:snapToGrid w:val="0"/>
        </w:rPr>
      </w:pPr>
      <w:r w:rsidRPr="00650457">
        <w:rPr>
          <w:rFonts w:ascii="Trebuchet MS" w:hAnsi="Trebuchet MS"/>
          <w:snapToGrid w:val="0"/>
        </w:rPr>
        <w:t>Is not disruptive (through unnecessary/inappropriate use of technology: cell phone, laptops, etc.)</w:t>
      </w:r>
    </w:p>
    <w:p w:rsidR="00650457" w:rsidRPr="00650457" w:rsidRDefault="00650457" w:rsidP="00650457">
      <w:pPr>
        <w:pStyle w:val="BodyText"/>
        <w:ind w:left="360"/>
        <w:jc w:val="left"/>
        <w:rPr>
          <w:rFonts w:ascii="Trebuchet MS" w:hAnsi="Trebuchet MS"/>
          <w:snapToGrid w:val="0"/>
        </w:rPr>
      </w:pPr>
      <w:r w:rsidRPr="00650457">
        <w:rPr>
          <w:rFonts w:ascii="Trebuchet MS" w:hAnsi="Trebuchet MS"/>
          <w:snapToGrid w:val="0"/>
        </w:rPr>
        <w:t xml:space="preserve"> </w:t>
      </w:r>
    </w:p>
    <w:p w:rsidR="00650457" w:rsidRPr="00650457" w:rsidRDefault="00650457" w:rsidP="00650457">
      <w:pPr>
        <w:pStyle w:val="BodyText"/>
        <w:ind w:left="360"/>
        <w:jc w:val="left"/>
        <w:rPr>
          <w:rFonts w:ascii="Trebuchet MS" w:hAnsi="Trebuchet MS"/>
          <w:snapToGrid w:val="0"/>
        </w:rPr>
      </w:pPr>
    </w:p>
    <w:p w:rsidR="00650457" w:rsidRPr="00650457" w:rsidRDefault="00650457" w:rsidP="00650457">
      <w:pPr>
        <w:pStyle w:val="BodyText"/>
        <w:ind w:left="360"/>
        <w:jc w:val="left"/>
        <w:rPr>
          <w:rFonts w:ascii="Trebuchet MS" w:hAnsi="Trebuchet MS"/>
          <w:snapToGrid w:val="0"/>
        </w:rPr>
      </w:pPr>
    </w:p>
    <w:p w:rsidR="00650457" w:rsidRPr="00650457" w:rsidRDefault="00650457" w:rsidP="00650457">
      <w:pPr>
        <w:pStyle w:val="BodyText"/>
        <w:ind w:left="360"/>
        <w:jc w:val="left"/>
        <w:rPr>
          <w:rFonts w:ascii="Trebuchet MS" w:hAnsi="Trebuchet MS"/>
          <w:snapToGrid w:val="0"/>
        </w:rPr>
      </w:pPr>
    </w:p>
    <w:p w:rsidR="00650457" w:rsidRPr="00650457" w:rsidRDefault="00650457" w:rsidP="00650457">
      <w:pPr>
        <w:pStyle w:val="BodyText"/>
        <w:ind w:left="360"/>
        <w:jc w:val="left"/>
        <w:rPr>
          <w:rFonts w:ascii="Trebuchet MS" w:hAnsi="Trebuchet MS"/>
          <w:snapToGrid w:val="0"/>
        </w:rPr>
      </w:pPr>
    </w:p>
    <w:p w:rsidR="00650457" w:rsidRPr="00650457" w:rsidRDefault="00650457" w:rsidP="00650457">
      <w:pPr>
        <w:pStyle w:val="BodyText"/>
        <w:ind w:left="360"/>
        <w:jc w:val="left"/>
        <w:rPr>
          <w:rFonts w:ascii="Trebuchet MS" w:hAnsi="Trebuchet MS"/>
          <w:snapToGrid w:val="0"/>
        </w:rPr>
      </w:pPr>
    </w:p>
    <w:p w:rsidR="00650457" w:rsidRPr="00650457" w:rsidRDefault="00650457" w:rsidP="00650457">
      <w:pPr>
        <w:pStyle w:val="BodyText"/>
        <w:ind w:left="360"/>
        <w:jc w:val="left"/>
        <w:rPr>
          <w:rFonts w:ascii="Trebuchet MS" w:hAnsi="Trebuchet MS"/>
          <w:snapToGrid w:val="0"/>
        </w:rPr>
      </w:pPr>
    </w:p>
    <w:p w:rsidR="00650457" w:rsidRPr="00650457" w:rsidRDefault="00650457" w:rsidP="00650457">
      <w:pPr>
        <w:pStyle w:val="BodyText"/>
        <w:ind w:left="360"/>
        <w:jc w:val="left"/>
        <w:rPr>
          <w:rFonts w:ascii="Trebuchet MS" w:hAnsi="Trebuchet MS"/>
          <w:snapToGrid w:val="0"/>
        </w:rPr>
      </w:pPr>
    </w:p>
    <w:p w:rsidR="00650457" w:rsidRPr="00650457" w:rsidRDefault="00650457" w:rsidP="00650457">
      <w:pPr>
        <w:pStyle w:val="BodyText"/>
        <w:ind w:left="360"/>
        <w:jc w:val="left"/>
        <w:rPr>
          <w:rFonts w:ascii="Trebuchet MS" w:hAnsi="Trebuchet MS"/>
          <w:snapToGrid w:val="0"/>
        </w:rPr>
      </w:pPr>
    </w:p>
    <w:p w:rsidR="00650457" w:rsidRPr="00650457" w:rsidRDefault="00650457" w:rsidP="00650457">
      <w:pPr>
        <w:pStyle w:val="BodyText"/>
        <w:ind w:left="360"/>
        <w:jc w:val="left"/>
        <w:rPr>
          <w:rFonts w:ascii="Trebuchet MS" w:hAnsi="Trebuchet MS"/>
          <w:snapToGrid w:val="0"/>
        </w:rPr>
      </w:pPr>
    </w:p>
    <w:p w:rsidR="00890BF1" w:rsidRPr="00650457" w:rsidRDefault="00890BF1" w:rsidP="00650457">
      <w:pPr>
        <w:pStyle w:val="BodyText"/>
        <w:ind w:left="360"/>
        <w:jc w:val="left"/>
        <w:rPr>
          <w:rFonts w:ascii="Trebuchet MS" w:hAnsi="Trebuchet MS"/>
          <w:snapToGrid w:val="0"/>
        </w:rPr>
      </w:pPr>
    </w:p>
    <w:p w:rsidR="00650457" w:rsidRPr="00650457" w:rsidRDefault="00650457" w:rsidP="00650457">
      <w:pPr>
        <w:rPr>
          <w:rFonts w:ascii="Trebuchet MS" w:hAnsi="Trebuchet MS"/>
        </w:rPr>
      </w:pPr>
      <w:r w:rsidRPr="00650457">
        <w:rPr>
          <w:rFonts w:ascii="Trebuchet MS" w:hAnsi="Trebuchet MS"/>
        </w:rPr>
        <w:t xml:space="preserve">SOME EXPECTATIONS MET, SOME CONCERNS NOTED </w:t>
      </w:r>
      <w:r w:rsidRPr="00650457">
        <w:rPr>
          <w:rFonts w:ascii="Trebuchet MS" w:hAnsi="Trebuchet MS"/>
        </w:rPr>
        <w:tab/>
      </w:r>
      <w:r w:rsidR="0087747F">
        <w:rPr>
          <w:rFonts w:ascii="Trebuchet MS" w:hAnsi="Trebuchet MS"/>
        </w:rPr>
        <w:t xml:space="preserve">5.1  – 6.9 </w:t>
      </w:r>
      <w:r w:rsidRPr="00650457">
        <w:rPr>
          <w:rFonts w:ascii="Trebuchet MS" w:hAnsi="Trebuchet MS"/>
        </w:rPr>
        <w:t>points</w:t>
      </w:r>
    </w:p>
    <w:p w:rsidR="00650457" w:rsidRPr="00650457" w:rsidRDefault="00650457" w:rsidP="00650457">
      <w:pPr>
        <w:rPr>
          <w:rFonts w:ascii="Trebuchet MS" w:hAnsi="Trebuchet MS"/>
        </w:rPr>
      </w:pPr>
    </w:p>
    <w:p w:rsidR="00650457" w:rsidRPr="00650457" w:rsidRDefault="00650457" w:rsidP="00650457">
      <w:pPr>
        <w:pStyle w:val="BodyText"/>
        <w:numPr>
          <w:ilvl w:val="0"/>
          <w:numId w:val="43"/>
        </w:numPr>
        <w:autoSpaceDE/>
        <w:autoSpaceDN/>
        <w:jc w:val="left"/>
        <w:rPr>
          <w:rFonts w:ascii="Trebuchet MS" w:hAnsi="Trebuchet MS"/>
          <w:snapToGrid w:val="0"/>
        </w:rPr>
      </w:pPr>
      <w:r w:rsidRPr="00650457">
        <w:rPr>
          <w:rFonts w:ascii="Trebuchet MS" w:hAnsi="Trebuchet MS"/>
          <w:snapToGrid w:val="0"/>
        </w:rPr>
        <w:t xml:space="preserve"> Demonstrates adequate preparation, knows basic material</w:t>
      </w:r>
    </w:p>
    <w:p w:rsidR="00650457" w:rsidRPr="00650457" w:rsidRDefault="00650457" w:rsidP="00650457">
      <w:pPr>
        <w:widowControl w:val="0"/>
        <w:numPr>
          <w:ilvl w:val="0"/>
          <w:numId w:val="43"/>
        </w:numPr>
        <w:autoSpaceDE/>
        <w:autoSpaceDN/>
        <w:rPr>
          <w:rFonts w:ascii="Trebuchet MS" w:hAnsi="Trebuchet MS"/>
          <w:snapToGrid w:val="0"/>
        </w:rPr>
      </w:pPr>
      <w:r w:rsidRPr="00650457">
        <w:rPr>
          <w:rFonts w:ascii="Trebuchet MS" w:hAnsi="Trebuchet MS"/>
          <w:snapToGrid w:val="0"/>
        </w:rPr>
        <w:t xml:space="preserve"> Appears interested in content of course material</w:t>
      </w:r>
    </w:p>
    <w:p w:rsidR="00650457" w:rsidRPr="00650457" w:rsidRDefault="00650457" w:rsidP="00650457">
      <w:pPr>
        <w:widowControl w:val="0"/>
        <w:numPr>
          <w:ilvl w:val="0"/>
          <w:numId w:val="43"/>
        </w:numPr>
        <w:autoSpaceDE/>
        <w:autoSpaceDN/>
        <w:rPr>
          <w:rFonts w:ascii="Trebuchet MS" w:hAnsi="Trebuchet MS"/>
          <w:snapToGrid w:val="0"/>
        </w:rPr>
      </w:pPr>
      <w:r w:rsidRPr="00650457">
        <w:rPr>
          <w:rFonts w:ascii="Trebuchet MS" w:hAnsi="Trebuchet MS"/>
          <w:snapToGrid w:val="0"/>
        </w:rPr>
        <w:t xml:space="preserve">Initiates and contributes occasionally to class to class discussions, usually respectful of others’ opinions and views, </w:t>
      </w:r>
    </w:p>
    <w:p w:rsidR="00650457" w:rsidRPr="00650457" w:rsidRDefault="00650457" w:rsidP="00650457">
      <w:pPr>
        <w:widowControl w:val="0"/>
        <w:numPr>
          <w:ilvl w:val="0"/>
          <w:numId w:val="43"/>
        </w:numPr>
        <w:autoSpaceDE/>
        <w:autoSpaceDN/>
        <w:rPr>
          <w:rFonts w:ascii="Trebuchet MS" w:hAnsi="Trebuchet MS"/>
          <w:snapToGrid w:val="0"/>
        </w:rPr>
      </w:pPr>
      <w:r w:rsidRPr="00650457">
        <w:rPr>
          <w:rFonts w:ascii="Trebuchet MS" w:hAnsi="Trebuchet MS"/>
          <w:snapToGrid w:val="0"/>
        </w:rPr>
        <w:t xml:space="preserve"> Usually takes responsibility for asking questions/seeking clarification </w:t>
      </w:r>
    </w:p>
    <w:p w:rsidR="00650457" w:rsidRPr="00650457" w:rsidRDefault="00650457" w:rsidP="00650457">
      <w:pPr>
        <w:widowControl w:val="0"/>
        <w:numPr>
          <w:ilvl w:val="0"/>
          <w:numId w:val="43"/>
        </w:numPr>
        <w:autoSpaceDE/>
        <w:autoSpaceDN/>
        <w:rPr>
          <w:rFonts w:ascii="Trebuchet MS" w:hAnsi="Trebuchet MS"/>
          <w:snapToGrid w:val="0"/>
        </w:rPr>
      </w:pPr>
      <w:r w:rsidRPr="00650457">
        <w:rPr>
          <w:rFonts w:ascii="Trebuchet MS" w:hAnsi="Trebuchet MS"/>
          <w:snapToGrid w:val="0"/>
        </w:rPr>
        <w:t xml:space="preserve"> Demonstrates involvement in some aspects of the course</w:t>
      </w:r>
    </w:p>
    <w:p w:rsidR="00650457" w:rsidRPr="00650457" w:rsidRDefault="00650457" w:rsidP="00650457">
      <w:pPr>
        <w:widowControl w:val="0"/>
        <w:numPr>
          <w:ilvl w:val="0"/>
          <w:numId w:val="43"/>
        </w:numPr>
        <w:autoSpaceDE/>
        <w:autoSpaceDN/>
        <w:rPr>
          <w:rFonts w:ascii="Trebuchet MS" w:hAnsi="Trebuchet MS"/>
          <w:snapToGrid w:val="0"/>
        </w:rPr>
      </w:pPr>
      <w:r w:rsidRPr="00650457">
        <w:rPr>
          <w:rFonts w:ascii="Trebuchet MS" w:hAnsi="Trebuchet MS"/>
          <w:snapToGrid w:val="0"/>
        </w:rPr>
        <w:t xml:space="preserve"> Demonstrates limitations in self-understanding and appears to lack commitment to personal and professional development </w:t>
      </w:r>
    </w:p>
    <w:p w:rsidR="00650457" w:rsidRPr="00650457" w:rsidRDefault="00650457" w:rsidP="00650457">
      <w:pPr>
        <w:pStyle w:val="BodyText"/>
        <w:widowControl w:val="0"/>
        <w:numPr>
          <w:ilvl w:val="0"/>
          <w:numId w:val="43"/>
        </w:numPr>
        <w:autoSpaceDE/>
        <w:autoSpaceDN/>
        <w:jc w:val="left"/>
        <w:rPr>
          <w:rFonts w:ascii="Trebuchet MS" w:hAnsi="Trebuchet MS"/>
          <w:snapToGrid w:val="0"/>
        </w:rPr>
      </w:pPr>
      <w:r w:rsidRPr="00650457">
        <w:rPr>
          <w:rFonts w:ascii="Trebuchet MS" w:hAnsi="Trebuchet MS"/>
          <w:snapToGrid w:val="0"/>
        </w:rPr>
        <w:t>Occasionally disruptive, ( consistently involved in side discussions and reading other material during class, inappropriate use of technology: phone, laptop, etc.)</w:t>
      </w:r>
    </w:p>
    <w:p w:rsidR="00650457" w:rsidRPr="00650457" w:rsidRDefault="00650457" w:rsidP="00650457">
      <w:pPr>
        <w:pStyle w:val="BodyText"/>
        <w:widowControl w:val="0"/>
        <w:numPr>
          <w:ilvl w:val="0"/>
          <w:numId w:val="43"/>
        </w:numPr>
        <w:autoSpaceDE/>
        <w:autoSpaceDN/>
        <w:jc w:val="left"/>
        <w:rPr>
          <w:rFonts w:ascii="Trebuchet MS" w:hAnsi="Trebuchet MS"/>
          <w:snapToGrid w:val="0"/>
        </w:rPr>
      </w:pPr>
      <w:r w:rsidRPr="00650457">
        <w:rPr>
          <w:rFonts w:ascii="Trebuchet MS" w:hAnsi="Trebuchet MS"/>
          <w:snapToGrid w:val="0"/>
        </w:rPr>
        <w:t>Requirements/expectations submitted late on more than one occasion</w:t>
      </w:r>
    </w:p>
    <w:p w:rsidR="00650457" w:rsidRPr="00650457" w:rsidRDefault="00650457" w:rsidP="00650457">
      <w:pPr>
        <w:pStyle w:val="BodyText"/>
        <w:widowControl w:val="0"/>
        <w:numPr>
          <w:ilvl w:val="0"/>
          <w:numId w:val="43"/>
        </w:numPr>
        <w:autoSpaceDE/>
        <w:autoSpaceDN/>
        <w:jc w:val="left"/>
        <w:rPr>
          <w:rFonts w:ascii="Trebuchet MS" w:hAnsi="Trebuchet MS"/>
          <w:snapToGrid w:val="0"/>
        </w:rPr>
      </w:pPr>
      <w:r w:rsidRPr="00650457">
        <w:rPr>
          <w:rFonts w:ascii="Trebuchet MS" w:hAnsi="Trebuchet MS"/>
          <w:snapToGrid w:val="0"/>
        </w:rPr>
        <w:t xml:space="preserve">Attends below 80% of class </w:t>
      </w:r>
    </w:p>
    <w:p w:rsidR="00650457" w:rsidRPr="00650457" w:rsidRDefault="00650457" w:rsidP="00650457">
      <w:pPr>
        <w:pStyle w:val="BodyText"/>
        <w:widowControl w:val="0"/>
        <w:numPr>
          <w:ilvl w:val="0"/>
          <w:numId w:val="43"/>
        </w:numPr>
        <w:autoSpaceDE/>
        <w:autoSpaceDN/>
        <w:jc w:val="left"/>
        <w:rPr>
          <w:rFonts w:ascii="Trebuchet MS" w:hAnsi="Trebuchet MS"/>
          <w:snapToGrid w:val="0"/>
        </w:rPr>
      </w:pPr>
      <w:r w:rsidRPr="00650457">
        <w:rPr>
          <w:rFonts w:ascii="Trebuchet MS" w:hAnsi="Trebuchet MS"/>
          <w:snapToGrid w:val="0"/>
        </w:rPr>
        <w:t>Generally arrives on time, some late arrivals noted</w:t>
      </w:r>
    </w:p>
    <w:p w:rsidR="00650457" w:rsidRPr="00650457" w:rsidRDefault="00650457" w:rsidP="00650457">
      <w:pPr>
        <w:pStyle w:val="BodyText"/>
        <w:widowControl w:val="0"/>
        <w:jc w:val="left"/>
        <w:rPr>
          <w:rFonts w:ascii="Trebuchet MS" w:hAnsi="Trebuchet MS"/>
          <w:b/>
          <w:bCs/>
        </w:rPr>
      </w:pPr>
    </w:p>
    <w:p w:rsidR="00650457" w:rsidRPr="00650457" w:rsidRDefault="00650457" w:rsidP="00650457">
      <w:pPr>
        <w:pStyle w:val="BodyText"/>
        <w:widowControl w:val="0"/>
        <w:jc w:val="left"/>
        <w:rPr>
          <w:rFonts w:ascii="Trebuchet MS" w:hAnsi="Trebuchet MS"/>
          <w:b/>
          <w:bCs/>
        </w:rPr>
      </w:pPr>
    </w:p>
    <w:p w:rsidR="00650457" w:rsidRPr="00650457" w:rsidRDefault="00650457" w:rsidP="00650457">
      <w:pPr>
        <w:rPr>
          <w:rFonts w:ascii="Trebuchet MS" w:hAnsi="Trebuchet MS"/>
        </w:rPr>
      </w:pPr>
      <w:r w:rsidRPr="00650457">
        <w:rPr>
          <w:rFonts w:ascii="Trebuchet MS" w:hAnsi="Trebuchet MS"/>
        </w:rPr>
        <w:t>FEW EXPECTATIONS MET, SERIOUS CONCERNS NOTED</w:t>
      </w:r>
      <w:r w:rsidRPr="00650457">
        <w:rPr>
          <w:rFonts w:ascii="Trebuchet MS" w:hAnsi="Trebuchet MS"/>
        </w:rPr>
        <w:tab/>
        <w:t>0-</w:t>
      </w:r>
      <w:r w:rsidR="0087747F">
        <w:rPr>
          <w:rFonts w:ascii="Trebuchet MS" w:hAnsi="Trebuchet MS"/>
        </w:rPr>
        <w:t xml:space="preserve"> 5 </w:t>
      </w:r>
      <w:r w:rsidRPr="00650457">
        <w:rPr>
          <w:rFonts w:ascii="Trebuchet MS" w:hAnsi="Trebuchet MS"/>
        </w:rPr>
        <w:t>points</w:t>
      </w:r>
    </w:p>
    <w:p w:rsidR="00650457" w:rsidRPr="00650457" w:rsidRDefault="00650457" w:rsidP="00650457">
      <w:pPr>
        <w:pStyle w:val="BodyText"/>
        <w:widowControl w:val="0"/>
        <w:jc w:val="left"/>
        <w:rPr>
          <w:rFonts w:ascii="Trebuchet MS" w:hAnsi="Trebuchet MS"/>
          <w:b/>
          <w:bCs/>
        </w:rPr>
      </w:pPr>
    </w:p>
    <w:p w:rsidR="00650457" w:rsidRPr="00650457" w:rsidRDefault="00650457" w:rsidP="00650457">
      <w:pPr>
        <w:widowControl w:val="0"/>
        <w:numPr>
          <w:ilvl w:val="0"/>
          <w:numId w:val="38"/>
        </w:numPr>
        <w:autoSpaceDE/>
        <w:autoSpaceDN/>
        <w:rPr>
          <w:rFonts w:ascii="Trebuchet MS" w:hAnsi="Trebuchet MS"/>
          <w:snapToGrid w:val="0"/>
        </w:rPr>
      </w:pPr>
      <w:r w:rsidRPr="00650457">
        <w:rPr>
          <w:rFonts w:ascii="Trebuchet MS" w:hAnsi="Trebuchet MS"/>
          <w:snapToGrid w:val="0"/>
        </w:rPr>
        <w:t>  Demonstrates minimal preparation, lack of knowledge of material</w:t>
      </w:r>
    </w:p>
    <w:p w:rsidR="00650457" w:rsidRPr="00650457" w:rsidRDefault="00650457" w:rsidP="00650457">
      <w:pPr>
        <w:widowControl w:val="0"/>
        <w:numPr>
          <w:ilvl w:val="0"/>
          <w:numId w:val="38"/>
        </w:numPr>
        <w:autoSpaceDE/>
        <w:autoSpaceDN/>
        <w:rPr>
          <w:rFonts w:ascii="Trebuchet MS" w:hAnsi="Trebuchet MS"/>
          <w:snapToGrid w:val="0"/>
        </w:rPr>
      </w:pPr>
      <w:r w:rsidRPr="00650457">
        <w:rPr>
          <w:rFonts w:ascii="Trebuchet MS" w:hAnsi="Trebuchet MS"/>
          <w:snapToGrid w:val="0"/>
        </w:rPr>
        <w:t>  Body language has given the impression of disinterest in content of class</w:t>
      </w:r>
    </w:p>
    <w:p w:rsidR="00650457" w:rsidRPr="00650457" w:rsidRDefault="00650457" w:rsidP="00650457">
      <w:pPr>
        <w:pStyle w:val="BodyText"/>
        <w:widowControl w:val="0"/>
        <w:numPr>
          <w:ilvl w:val="0"/>
          <w:numId w:val="38"/>
        </w:numPr>
        <w:autoSpaceDE/>
        <w:autoSpaceDN/>
        <w:jc w:val="left"/>
        <w:rPr>
          <w:rFonts w:ascii="Trebuchet MS" w:hAnsi="Trebuchet MS"/>
          <w:snapToGrid w:val="0"/>
        </w:rPr>
      </w:pPr>
      <w:r w:rsidRPr="00650457">
        <w:rPr>
          <w:rFonts w:ascii="Trebuchet MS" w:hAnsi="Trebuchet MS"/>
          <w:snapToGrid w:val="0"/>
        </w:rPr>
        <w:t>  Participates usually only when called on</w:t>
      </w:r>
    </w:p>
    <w:p w:rsidR="00650457" w:rsidRPr="00650457" w:rsidRDefault="00650457" w:rsidP="00650457">
      <w:pPr>
        <w:pStyle w:val="BodyText"/>
        <w:widowControl w:val="0"/>
        <w:numPr>
          <w:ilvl w:val="0"/>
          <w:numId w:val="38"/>
        </w:numPr>
        <w:autoSpaceDE/>
        <w:autoSpaceDN/>
        <w:jc w:val="left"/>
        <w:rPr>
          <w:rFonts w:ascii="Trebuchet MS" w:hAnsi="Trebuchet MS"/>
          <w:snapToGrid w:val="0"/>
        </w:rPr>
      </w:pPr>
      <w:r w:rsidRPr="00650457">
        <w:rPr>
          <w:rFonts w:ascii="Trebuchet MS" w:hAnsi="Trebuchet MS"/>
          <w:snapToGrid w:val="0"/>
        </w:rPr>
        <w:t xml:space="preserve"> Can be disrespectful of others opinions, can display tendency to dominate discussions or intimidate in ways that may discourage others from participating </w:t>
      </w:r>
    </w:p>
    <w:p w:rsidR="00650457" w:rsidRPr="00650457" w:rsidRDefault="00650457" w:rsidP="00650457">
      <w:pPr>
        <w:pStyle w:val="BodyText"/>
        <w:widowControl w:val="0"/>
        <w:numPr>
          <w:ilvl w:val="0"/>
          <w:numId w:val="38"/>
        </w:numPr>
        <w:autoSpaceDE/>
        <w:autoSpaceDN/>
        <w:jc w:val="left"/>
        <w:rPr>
          <w:rFonts w:ascii="Trebuchet MS" w:hAnsi="Trebuchet MS"/>
          <w:snapToGrid w:val="0"/>
        </w:rPr>
      </w:pPr>
      <w:r w:rsidRPr="00650457">
        <w:rPr>
          <w:rFonts w:ascii="Trebuchet MS" w:hAnsi="Trebuchet MS"/>
          <w:snapToGrid w:val="0"/>
        </w:rPr>
        <w:t xml:space="preserve"> Does not take responsibility for asking questions/seeking clarification, and/or projects blame on others</w:t>
      </w:r>
    </w:p>
    <w:p w:rsidR="00650457" w:rsidRPr="00650457" w:rsidRDefault="00650457" w:rsidP="00650457">
      <w:pPr>
        <w:pStyle w:val="BodyText"/>
        <w:widowControl w:val="0"/>
        <w:numPr>
          <w:ilvl w:val="0"/>
          <w:numId w:val="38"/>
        </w:numPr>
        <w:autoSpaceDE/>
        <w:autoSpaceDN/>
        <w:jc w:val="left"/>
        <w:rPr>
          <w:rFonts w:ascii="Trebuchet MS" w:hAnsi="Trebuchet MS"/>
          <w:snapToGrid w:val="0"/>
        </w:rPr>
      </w:pPr>
      <w:r w:rsidRPr="00650457">
        <w:rPr>
          <w:rFonts w:ascii="Trebuchet MS" w:hAnsi="Trebuchet MS"/>
          <w:snapToGrid w:val="0"/>
        </w:rPr>
        <w:t xml:space="preserve"> Demonstrates minimal involvement in most aspects of the course</w:t>
      </w:r>
    </w:p>
    <w:p w:rsidR="00650457" w:rsidRPr="00650457" w:rsidRDefault="00650457" w:rsidP="00650457">
      <w:pPr>
        <w:pStyle w:val="BodyText"/>
        <w:widowControl w:val="0"/>
        <w:numPr>
          <w:ilvl w:val="0"/>
          <w:numId w:val="38"/>
        </w:numPr>
        <w:autoSpaceDE/>
        <w:autoSpaceDN/>
        <w:jc w:val="left"/>
        <w:rPr>
          <w:rFonts w:ascii="Trebuchet MS" w:hAnsi="Trebuchet MS"/>
          <w:snapToGrid w:val="0"/>
        </w:rPr>
      </w:pPr>
      <w:r w:rsidRPr="00650457">
        <w:rPr>
          <w:rFonts w:ascii="Trebuchet MS" w:hAnsi="Trebuchet MS"/>
          <w:snapToGrid w:val="0"/>
        </w:rPr>
        <w:t xml:space="preserve"> Demonstrates a noticeable lack of self-understanding and lack of commitment to personal and professional development</w:t>
      </w:r>
    </w:p>
    <w:p w:rsidR="00650457" w:rsidRPr="00650457" w:rsidRDefault="00650457" w:rsidP="00650457">
      <w:pPr>
        <w:pStyle w:val="BodyText"/>
        <w:widowControl w:val="0"/>
        <w:numPr>
          <w:ilvl w:val="0"/>
          <w:numId w:val="38"/>
        </w:numPr>
        <w:autoSpaceDE/>
        <w:autoSpaceDN/>
        <w:jc w:val="left"/>
        <w:rPr>
          <w:rFonts w:ascii="Trebuchet MS" w:hAnsi="Trebuchet MS"/>
          <w:snapToGrid w:val="0"/>
        </w:rPr>
      </w:pPr>
      <w:r w:rsidRPr="00650457">
        <w:rPr>
          <w:rFonts w:ascii="Trebuchet MS" w:hAnsi="Trebuchet MS"/>
          <w:snapToGrid w:val="0"/>
        </w:rPr>
        <w:t>Frequently submits expectations/requirements late</w:t>
      </w:r>
    </w:p>
    <w:p w:rsidR="00650457" w:rsidRPr="00650457" w:rsidRDefault="00650457" w:rsidP="00650457">
      <w:pPr>
        <w:pStyle w:val="BodyText"/>
        <w:numPr>
          <w:ilvl w:val="0"/>
          <w:numId w:val="38"/>
        </w:numPr>
        <w:autoSpaceDE/>
        <w:autoSpaceDN/>
        <w:jc w:val="left"/>
        <w:rPr>
          <w:rFonts w:ascii="Trebuchet MS" w:hAnsi="Trebuchet MS"/>
          <w:snapToGrid w:val="0"/>
        </w:rPr>
      </w:pPr>
      <w:r w:rsidRPr="00650457">
        <w:rPr>
          <w:rFonts w:ascii="Trebuchet MS" w:hAnsi="Trebuchet MS"/>
          <w:snapToGrid w:val="0"/>
        </w:rPr>
        <w:t>Is disruptive (frequent side discussions, reading other materials during class, etc.)</w:t>
      </w:r>
    </w:p>
    <w:p w:rsidR="00650457" w:rsidRPr="00650457" w:rsidRDefault="00650457" w:rsidP="00650457">
      <w:pPr>
        <w:pStyle w:val="BodyText"/>
        <w:numPr>
          <w:ilvl w:val="0"/>
          <w:numId w:val="38"/>
        </w:numPr>
        <w:autoSpaceDE/>
        <w:autoSpaceDN/>
        <w:jc w:val="left"/>
        <w:rPr>
          <w:rFonts w:ascii="Trebuchet MS" w:hAnsi="Trebuchet MS"/>
          <w:snapToGrid w:val="0"/>
        </w:rPr>
      </w:pPr>
      <w:r w:rsidRPr="00650457">
        <w:rPr>
          <w:rFonts w:ascii="Trebuchet MS" w:hAnsi="Trebuchet MS"/>
          <w:snapToGrid w:val="0"/>
        </w:rPr>
        <w:t>Attends class below the expectations, frequently arrives late or leaves early or engages in above noted behaviours while in class</w:t>
      </w:r>
    </w:p>
    <w:p w:rsidR="00650457" w:rsidRPr="00650457" w:rsidRDefault="00650457" w:rsidP="00650457">
      <w:pPr>
        <w:pStyle w:val="BodyText"/>
        <w:numPr>
          <w:ilvl w:val="0"/>
          <w:numId w:val="38"/>
        </w:numPr>
        <w:autoSpaceDE/>
        <w:autoSpaceDN/>
        <w:jc w:val="left"/>
        <w:rPr>
          <w:rFonts w:ascii="Trebuchet MS" w:hAnsi="Trebuchet MS"/>
          <w:snapToGrid w:val="0"/>
        </w:rPr>
      </w:pPr>
      <w:r w:rsidRPr="00650457">
        <w:rPr>
          <w:rFonts w:ascii="Trebuchet MS" w:hAnsi="Trebuchet MS"/>
          <w:snapToGrid w:val="0"/>
        </w:rPr>
        <w:t xml:space="preserve">Consistent inappropriate use of technology (cell phones, lap top, etc.) </w:t>
      </w:r>
    </w:p>
    <w:p w:rsidR="00650457" w:rsidRPr="00650457" w:rsidRDefault="00650457" w:rsidP="00650457">
      <w:pPr>
        <w:rPr>
          <w:rFonts w:ascii="Trebuchet MS" w:hAnsi="Trebuchet MS"/>
        </w:rPr>
      </w:pPr>
    </w:p>
    <w:p w:rsidR="00650457" w:rsidRPr="00650457" w:rsidRDefault="00650457" w:rsidP="00650457">
      <w:pPr>
        <w:rPr>
          <w:rFonts w:ascii="Trebuchet MS" w:hAnsi="Trebuchet MS"/>
        </w:rPr>
      </w:pPr>
    </w:p>
    <w:p w:rsidR="00AA6367" w:rsidRPr="00650457" w:rsidRDefault="00AA6367">
      <w:pPr>
        <w:pStyle w:val="BodyText"/>
        <w:jc w:val="left"/>
        <w:rPr>
          <w:rFonts w:ascii="Trebuchet MS" w:hAnsi="Trebuchet MS"/>
          <w:snapToGrid w:val="0"/>
        </w:rPr>
      </w:pPr>
    </w:p>
    <w:sectPr w:rsidR="00AA6367" w:rsidRPr="00650457" w:rsidSect="00ED1666">
      <w:headerReference w:type="first" r:id="rId10"/>
      <w:pgSz w:w="12240" w:h="15840"/>
      <w:pgMar w:top="1080" w:right="1800" w:bottom="45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90C" w:rsidRDefault="0008590C">
      <w:r>
        <w:separator/>
      </w:r>
    </w:p>
  </w:endnote>
  <w:endnote w:type="continuationSeparator" w:id="0">
    <w:p w:rsidR="0008590C" w:rsidRDefault="000859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90C" w:rsidRDefault="0008590C">
      <w:r>
        <w:separator/>
      </w:r>
    </w:p>
  </w:footnote>
  <w:footnote w:type="continuationSeparator" w:id="0">
    <w:p w:rsidR="0008590C" w:rsidRDefault="000859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4FC" w:rsidRDefault="00D214FC" w:rsidP="00ED1666">
    <w:pPr>
      <w:pStyle w:val="Header"/>
      <w:tabs>
        <w:tab w:val="clear" w:pos="4320"/>
        <w:tab w:val="center" w:pos="5040"/>
      </w:tabs>
      <w:rPr>
        <w:snapToGrid w:val="0"/>
      </w:rPr>
    </w:pPr>
    <w:r>
      <w:rPr>
        <w:b/>
        <w:bCs/>
        <w:lang w:val="en-CA"/>
      </w:rPr>
      <w:t>Social Service Work in Mental Health</w:t>
    </w:r>
    <w:r>
      <w:rPr>
        <w:b/>
        <w:bCs/>
        <w:lang w:val="en-CA"/>
      </w:rPr>
      <w:tab/>
    </w:r>
    <w:r w:rsidR="00C7272D">
      <w:rPr>
        <w:rStyle w:val="PageNumber"/>
        <w:b/>
        <w:bCs/>
      </w:rPr>
      <w:fldChar w:fldCharType="begin"/>
    </w:r>
    <w:r>
      <w:rPr>
        <w:rStyle w:val="PageNumber"/>
        <w:b/>
        <w:bCs/>
      </w:rPr>
      <w:instrText xml:space="preserve"> PAGE </w:instrText>
    </w:r>
    <w:r w:rsidR="00C7272D">
      <w:rPr>
        <w:rStyle w:val="PageNumber"/>
        <w:b/>
        <w:bCs/>
      </w:rPr>
      <w:fldChar w:fldCharType="separate"/>
    </w:r>
    <w:r w:rsidR="005D6456">
      <w:rPr>
        <w:rStyle w:val="PageNumber"/>
        <w:b/>
        <w:bCs/>
        <w:noProof/>
      </w:rPr>
      <w:t>8</w:t>
    </w:r>
    <w:r w:rsidR="00C7272D">
      <w:rPr>
        <w:rStyle w:val="PageNumber"/>
        <w:b/>
        <w:bCs/>
      </w:rPr>
      <w:fldChar w:fldCharType="end"/>
    </w:r>
    <w:r>
      <w:rPr>
        <w:rStyle w:val="PageNumber"/>
        <w:b/>
        <w:bCs/>
      </w:rPr>
      <w:tab/>
      <w:t>SSW211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4FC" w:rsidRDefault="00D214FC">
    <w:pPr>
      <w:pStyle w:val="Header"/>
      <w:tabs>
        <w:tab w:val="clear" w:pos="4320"/>
        <w:tab w:val="center" w:pos="5040"/>
      </w:tabs>
      <w:rPr>
        <w:b/>
        <w:bCs/>
        <w:lang w:val="en-CA"/>
      </w:rPr>
    </w:pPr>
    <w:r>
      <w:rPr>
        <w:b/>
        <w:bCs/>
        <w:lang w:val="en-CA"/>
      </w:rPr>
      <w:t>Social Service Work in Mental Health</w:t>
    </w:r>
    <w:r>
      <w:rPr>
        <w:b/>
        <w:bCs/>
        <w:lang w:val="en-CA"/>
      </w:rPr>
      <w:tab/>
    </w:r>
    <w:r w:rsidR="00C7272D">
      <w:rPr>
        <w:rStyle w:val="PageNumber"/>
        <w:b/>
        <w:bCs/>
      </w:rPr>
      <w:fldChar w:fldCharType="begin"/>
    </w:r>
    <w:r>
      <w:rPr>
        <w:rStyle w:val="PageNumber"/>
        <w:b/>
        <w:bCs/>
      </w:rPr>
      <w:instrText xml:space="preserve"> PAGE </w:instrText>
    </w:r>
    <w:r w:rsidR="00C7272D">
      <w:rPr>
        <w:rStyle w:val="PageNumber"/>
        <w:b/>
        <w:bCs/>
      </w:rPr>
      <w:fldChar w:fldCharType="separate"/>
    </w:r>
    <w:r w:rsidR="005D6456">
      <w:rPr>
        <w:rStyle w:val="PageNumber"/>
        <w:b/>
        <w:bCs/>
        <w:noProof/>
      </w:rPr>
      <w:t>2</w:t>
    </w:r>
    <w:r w:rsidR="00C7272D">
      <w:rPr>
        <w:rStyle w:val="PageNumber"/>
        <w:b/>
        <w:bCs/>
      </w:rPr>
      <w:fldChar w:fldCharType="end"/>
    </w:r>
    <w:r>
      <w:rPr>
        <w:rStyle w:val="PageNumber"/>
        <w:b/>
        <w:bCs/>
      </w:rPr>
      <w:tab/>
      <w:t>SSW211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4C6CFF"/>
    <w:multiLevelType w:val="multilevel"/>
    <w:tmpl w:val="4ADAFB8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4D5A96"/>
    <w:multiLevelType w:val="multilevel"/>
    <w:tmpl w:val="DAF802D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040D127E"/>
    <w:multiLevelType w:val="multilevel"/>
    <w:tmpl w:val="BBC4EEEE"/>
    <w:lvl w:ilvl="0">
      <w:start w:val="1"/>
      <w:numFmt w:val="decimal"/>
      <w:lvlText w:val="%1."/>
      <w:lvlJc w:val="left"/>
      <w:pPr>
        <w:tabs>
          <w:tab w:val="num" w:pos="630"/>
        </w:tabs>
        <w:ind w:left="630" w:hanging="360"/>
      </w:pPr>
      <w:rPr>
        <w:rFonts w:hint="default"/>
        <w:b w:val="0"/>
        <w:bCs w:val="0"/>
        <w:i w:val="0"/>
        <w:iCs w:val="0"/>
      </w:rPr>
    </w:lvl>
    <w:lvl w:ilvl="1">
      <w:start w:val="1"/>
      <w:numFmt w:val="lowerLetter"/>
      <w:lvlText w:val="%2."/>
      <w:lvlJc w:val="left"/>
      <w:pPr>
        <w:tabs>
          <w:tab w:val="num" w:pos="1395"/>
        </w:tabs>
        <w:ind w:left="1395" w:hanging="360"/>
      </w:pPr>
    </w:lvl>
    <w:lvl w:ilvl="2">
      <w:start w:val="1"/>
      <w:numFmt w:val="lowerRoman"/>
      <w:lvlText w:val="%3."/>
      <w:lvlJc w:val="right"/>
      <w:pPr>
        <w:tabs>
          <w:tab w:val="num" w:pos="2115"/>
        </w:tabs>
        <w:ind w:left="2115" w:hanging="180"/>
      </w:pPr>
    </w:lvl>
    <w:lvl w:ilvl="3">
      <w:start w:val="1"/>
      <w:numFmt w:val="decimal"/>
      <w:lvlText w:val="%4."/>
      <w:lvlJc w:val="left"/>
      <w:pPr>
        <w:tabs>
          <w:tab w:val="num" w:pos="2835"/>
        </w:tabs>
        <w:ind w:left="2835" w:hanging="360"/>
      </w:pPr>
    </w:lvl>
    <w:lvl w:ilvl="4">
      <w:start w:val="1"/>
      <w:numFmt w:val="lowerLetter"/>
      <w:lvlText w:val="%5."/>
      <w:lvlJc w:val="left"/>
      <w:pPr>
        <w:tabs>
          <w:tab w:val="num" w:pos="3555"/>
        </w:tabs>
        <w:ind w:left="3555" w:hanging="360"/>
      </w:pPr>
    </w:lvl>
    <w:lvl w:ilvl="5">
      <w:start w:val="1"/>
      <w:numFmt w:val="lowerRoman"/>
      <w:lvlText w:val="%6."/>
      <w:lvlJc w:val="right"/>
      <w:pPr>
        <w:tabs>
          <w:tab w:val="num" w:pos="4275"/>
        </w:tabs>
        <w:ind w:left="4275" w:hanging="180"/>
      </w:pPr>
    </w:lvl>
    <w:lvl w:ilvl="6">
      <w:start w:val="1"/>
      <w:numFmt w:val="decimal"/>
      <w:lvlText w:val="%7."/>
      <w:lvlJc w:val="left"/>
      <w:pPr>
        <w:tabs>
          <w:tab w:val="num" w:pos="4995"/>
        </w:tabs>
        <w:ind w:left="4995" w:hanging="360"/>
      </w:pPr>
    </w:lvl>
    <w:lvl w:ilvl="7">
      <w:start w:val="1"/>
      <w:numFmt w:val="lowerLetter"/>
      <w:lvlText w:val="%8."/>
      <w:lvlJc w:val="left"/>
      <w:pPr>
        <w:tabs>
          <w:tab w:val="num" w:pos="5715"/>
        </w:tabs>
        <w:ind w:left="5715" w:hanging="360"/>
      </w:pPr>
    </w:lvl>
    <w:lvl w:ilvl="8">
      <w:start w:val="1"/>
      <w:numFmt w:val="lowerRoman"/>
      <w:lvlText w:val="%9."/>
      <w:lvlJc w:val="right"/>
      <w:pPr>
        <w:tabs>
          <w:tab w:val="num" w:pos="6435"/>
        </w:tabs>
        <w:ind w:left="6435" w:hanging="180"/>
      </w:pPr>
    </w:lvl>
  </w:abstractNum>
  <w:abstractNum w:abstractNumId="4">
    <w:nsid w:val="068C5DF4"/>
    <w:multiLevelType w:val="multilevel"/>
    <w:tmpl w:val="3382768A"/>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5">
    <w:nsid w:val="07061667"/>
    <w:multiLevelType w:val="multilevel"/>
    <w:tmpl w:val="20281A38"/>
    <w:lvl w:ilvl="0">
      <w:start w:val="1"/>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177815CE"/>
    <w:multiLevelType w:val="multilevel"/>
    <w:tmpl w:val="8722A5B4"/>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7">
    <w:nsid w:val="19E81D1F"/>
    <w:multiLevelType w:val="multilevel"/>
    <w:tmpl w:val="BCF0DB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AC10BCE"/>
    <w:multiLevelType w:val="multilevel"/>
    <w:tmpl w:val="EE2803A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2A26431"/>
    <w:multiLevelType w:val="multilevel"/>
    <w:tmpl w:val="74CAE3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1">
    <w:nsid w:val="29A30BA5"/>
    <w:multiLevelType w:val="multilevel"/>
    <w:tmpl w:val="E83E212E"/>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2">
    <w:nsid w:val="2BCF5D3F"/>
    <w:multiLevelType w:val="multilevel"/>
    <w:tmpl w:val="0E66A32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D4B5B2B"/>
    <w:multiLevelType w:val="multilevel"/>
    <w:tmpl w:val="9F1EF18E"/>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4">
    <w:nsid w:val="300B4309"/>
    <w:multiLevelType w:val="multilevel"/>
    <w:tmpl w:val="4D98453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nsid w:val="354F5B33"/>
    <w:multiLevelType w:val="multilevel"/>
    <w:tmpl w:val="DD76B30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35CB5D9C"/>
    <w:multiLevelType w:val="multilevel"/>
    <w:tmpl w:val="06D43930"/>
    <w:lvl w:ilvl="0">
      <w:start w:val="1"/>
      <w:numFmt w:val="decimal"/>
      <w:lvlText w:val="%1."/>
      <w:lvlJc w:val="left"/>
      <w:pPr>
        <w:tabs>
          <w:tab w:val="num" w:pos="720"/>
        </w:tabs>
        <w:ind w:left="720" w:hanging="360"/>
      </w:pPr>
      <w:rPr>
        <w:rFonts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7EB7CA3"/>
    <w:multiLevelType w:val="multilevel"/>
    <w:tmpl w:val="8AF08C2E"/>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8">
    <w:nsid w:val="39110CC7"/>
    <w:multiLevelType w:val="multilevel"/>
    <w:tmpl w:val="4A0623F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nsid w:val="396B6C70"/>
    <w:multiLevelType w:val="multilevel"/>
    <w:tmpl w:val="95265E4A"/>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0">
    <w:nsid w:val="3EA5702F"/>
    <w:multiLevelType w:val="multilevel"/>
    <w:tmpl w:val="FE722086"/>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3CF1062"/>
    <w:multiLevelType w:val="multilevel"/>
    <w:tmpl w:val="C41AC04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8F5201E"/>
    <w:multiLevelType w:val="multilevel"/>
    <w:tmpl w:val="36CED2D6"/>
    <w:lvl w:ilvl="0">
      <w:start w:val="9"/>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BC45E7C"/>
    <w:multiLevelType w:val="multilevel"/>
    <w:tmpl w:val="EEBE8AB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nsid w:val="4FA93DC4"/>
    <w:multiLevelType w:val="multilevel"/>
    <w:tmpl w:val="72E09CC6"/>
    <w:lvl w:ilvl="0">
      <w:start w:val="1"/>
      <w:numFmt w:val="bullet"/>
      <w:lvlText w:val=""/>
      <w:legacy w:legacy="1" w:legacySpace="0" w:legacyIndent="360"/>
      <w:lvlJc w:val="left"/>
      <w:rPr>
        <w:rFonts w:ascii="Symbol" w:hAnsi="Symbol" w:cs="Symbol" w:hint="default"/>
      </w:rPr>
    </w:lvl>
    <w:lvl w:ilvl="1">
      <w:start w:val="1"/>
      <w:numFmt w:val="bullet"/>
      <w:lvlText w:val=""/>
      <w:lvlJc w:val="left"/>
      <w:pPr>
        <w:tabs>
          <w:tab w:val="num" w:pos="1560"/>
        </w:tabs>
        <w:ind w:left="1560" w:hanging="360"/>
      </w:pPr>
      <w:rPr>
        <w:rFonts w:ascii="Symbol" w:hAnsi="Symbol" w:cs="Symbol" w:hint="default"/>
      </w:rPr>
    </w:lvl>
    <w:lvl w:ilvl="2">
      <w:start w:val="1"/>
      <w:numFmt w:val="bullet"/>
      <w:lvlText w:val=""/>
      <w:lvlJc w:val="left"/>
      <w:pPr>
        <w:tabs>
          <w:tab w:val="num" w:pos="2280"/>
        </w:tabs>
        <w:ind w:left="2280" w:hanging="360"/>
      </w:pPr>
      <w:rPr>
        <w:rFonts w:ascii="Symbol" w:hAnsi="Symbol" w:cs="Symbol" w:hint="default"/>
      </w:rPr>
    </w:lvl>
    <w:lvl w:ilvl="3">
      <w:start w:val="1"/>
      <w:numFmt w:val="bullet"/>
      <w:lvlText w:val=""/>
      <w:lvlJc w:val="left"/>
      <w:pPr>
        <w:tabs>
          <w:tab w:val="num" w:pos="3000"/>
        </w:tabs>
        <w:ind w:left="3000" w:hanging="360"/>
      </w:pPr>
      <w:rPr>
        <w:rFonts w:ascii="Symbol" w:hAnsi="Symbol" w:cs="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cs="Wingdings" w:hint="default"/>
      </w:rPr>
    </w:lvl>
    <w:lvl w:ilvl="6">
      <w:start w:val="1"/>
      <w:numFmt w:val="bullet"/>
      <w:lvlText w:val=""/>
      <w:lvlJc w:val="left"/>
      <w:pPr>
        <w:tabs>
          <w:tab w:val="num" w:pos="5160"/>
        </w:tabs>
        <w:ind w:left="5160" w:hanging="360"/>
      </w:pPr>
      <w:rPr>
        <w:rFonts w:ascii="Symbol" w:hAnsi="Symbol" w:cs="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cs="Wingdings" w:hint="default"/>
      </w:rPr>
    </w:lvl>
  </w:abstractNum>
  <w:abstractNum w:abstractNumId="25">
    <w:nsid w:val="522D3F06"/>
    <w:multiLevelType w:val="multilevel"/>
    <w:tmpl w:val="0D583DD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2363A6A"/>
    <w:multiLevelType w:val="multilevel"/>
    <w:tmpl w:val="01CC68F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31E76B3"/>
    <w:multiLevelType w:val="multilevel"/>
    <w:tmpl w:val="E4CABB8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3261BE9"/>
    <w:multiLevelType w:val="hybridMultilevel"/>
    <w:tmpl w:val="CE9A9FFE"/>
    <w:lvl w:ilvl="0" w:tplc="1009000F">
      <w:start w:val="4"/>
      <w:numFmt w:val="decimal"/>
      <w:lvlText w:val="%1."/>
      <w:lvlJc w:val="left"/>
      <w:pPr>
        <w:ind w:left="720" w:hanging="360"/>
      </w:pPr>
      <w:rPr>
        <w:rFonts w:hint="default"/>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55805AC0"/>
    <w:multiLevelType w:val="multilevel"/>
    <w:tmpl w:val="72E09CC6"/>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1560"/>
        </w:tabs>
        <w:ind w:left="1560" w:hanging="360"/>
      </w:pPr>
      <w:rPr>
        <w:rFonts w:ascii="Symbol" w:hAnsi="Symbol" w:cs="Symbol" w:hint="default"/>
      </w:rPr>
    </w:lvl>
    <w:lvl w:ilvl="2">
      <w:start w:val="1"/>
      <w:numFmt w:val="bullet"/>
      <w:lvlText w:val=""/>
      <w:lvlJc w:val="left"/>
      <w:pPr>
        <w:tabs>
          <w:tab w:val="num" w:pos="2280"/>
        </w:tabs>
        <w:ind w:left="2280" w:hanging="360"/>
      </w:pPr>
      <w:rPr>
        <w:rFonts w:ascii="Symbol" w:hAnsi="Symbol" w:cs="Symbol" w:hint="default"/>
      </w:rPr>
    </w:lvl>
    <w:lvl w:ilvl="3">
      <w:start w:val="1"/>
      <w:numFmt w:val="bullet"/>
      <w:lvlText w:val=""/>
      <w:lvlJc w:val="left"/>
      <w:pPr>
        <w:tabs>
          <w:tab w:val="num" w:pos="3000"/>
        </w:tabs>
        <w:ind w:left="3000" w:hanging="360"/>
      </w:pPr>
      <w:rPr>
        <w:rFonts w:ascii="Symbol" w:hAnsi="Symbol" w:cs="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cs="Wingdings" w:hint="default"/>
      </w:rPr>
    </w:lvl>
    <w:lvl w:ilvl="6">
      <w:start w:val="1"/>
      <w:numFmt w:val="bullet"/>
      <w:lvlText w:val=""/>
      <w:lvlJc w:val="left"/>
      <w:pPr>
        <w:tabs>
          <w:tab w:val="num" w:pos="5160"/>
        </w:tabs>
        <w:ind w:left="5160" w:hanging="360"/>
      </w:pPr>
      <w:rPr>
        <w:rFonts w:ascii="Symbol" w:hAnsi="Symbol" w:cs="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cs="Wingdings" w:hint="default"/>
      </w:rPr>
    </w:lvl>
  </w:abstractNum>
  <w:abstractNum w:abstractNumId="30">
    <w:nsid w:val="569259E1"/>
    <w:multiLevelType w:val="multilevel"/>
    <w:tmpl w:val="2CB22F2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8F03773"/>
    <w:multiLevelType w:val="multilevel"/>
    <w:tmpl w:val="41EEB480"/>
    <w:lvl w:ilvl="0">
      <w:start w:val="1"/>
      <w:numFmt w:val="upperRoman"/>
      <w:lvlText w:val="%1."/>
      <w:lvlJc w:val="left"/>
      <w:pPr>
        <w:tabs>
          <w:tab w:val="num" w:pos="1080"/>
        </w:tabs>
        <w:ind w:left="1080" w:hanging="72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D500C4A"/>
    <w:multiLevelType w:val="multilevel"/>
    <w:tmpl w:val="3828D39A"/>
    <w:lvl w:ilvl="0">
      <w:start w:val="1"/>
      <w:numFmt w:val="decimal"/>
      <w:lvlText w:val="%1."/>
      <w:lvlJc w:val="left"/>
      <w:pPr>
        <w:tabs>
          <w:tab w:val="num" w:pos="720"/>
        </w:tabs>
        <w:ind w:left="720" w:hanging="360"/>
      </w:pPr>
      <w:rPr>
        <w:rFonts w:hint="default"/>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EBC2367"/>
    <w:multiLevelType w:val="hybridMultilevel"/>
    <w:tmpl w:val="E3A609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5FC97CC7"/>
    <w:multiLevelType w:val="multilevel"/>
    <w:tmpl w:val="CA7C75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4073C54"/>
    <w:multiLevelType w:val="multilevel"/>
    <w:tmpl w:val="6AB62724"/>
    <w:lvl w:ilvl="0">
      <w:start w:val="1"/>
      <w:numFmt w:val="decimal"/>
      <w:lvlText w:val="%1."/>
      <w:lvlJc w:val="left"/>
      <w:pPr>
        <w:tabs>
          <w:tab w:val="num" w:pos="1080"/>
        </w:tabs>
        <w:ind w:left="1080" w:hanging="360"/>
      </w:pPr>
      <w:rPr>
        <w:rFonts w:hint="default"/>
        <w:b w:val="0"/>
        <w:bCs w:val="0"/>
        <w:i w:val="0"/>
        <w:iCs w:val="0"/>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6830020"/>
    <w:multiLevelType w:val="multilevel"/>
    <w:tmpl w:val="4D98453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nsid w:val="6B475B25"/>
    <w:multiLevelType w:val="multilevel"/>
    <w:tmpl w:val="BBB25226"/>
    <w:lvl w:ilvl="0">
      <w:start w:val="2"/>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2FF0149"/>
    <w:multiLevelType w:val="multilevel"/>
    <w:tmpl w:val="DAC08158"/>
    <w:lvl w:ilvl="0">
      <w:start w:val="1"/>
      <w:numFmt w:val="bullet"/>
      <w:lvlText w:val=""/>
      <w:legacy w:legacy="1" w:legacySpace="0" w:legacyIndent="360"/>
      <w:lvlJc w:val="left"/>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9">
    <w:nsid w:val="74FF2471"/>
    <w:multiLevelType w:val="multilevel"/>
    <w:tmpl w:val="95D23B7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0">
    <w:nsid w:val="75615797"/>
    <w:multiLevelType w:val="multilevel"/>
    <w:tmpl w:val="A51E15A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F2342AC"/>
    <w:multiLevelType w:val="multilevel"/>
    <w:tmpl w:val="15A0239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0"/>
  </w:num>
  <w:num w:numId="2">
    <w:abstractNumId w:val="4"/>
  </w:num>
  <w:num w:numId="3">
    <w:abstractNumId w:val="36"/>
  </w:num>
  <w:num w:numId="4">
    <w:abstractNumId w:val="18"/>
  </w:num>
  <w:num w:numId="5">
    <w:abstractNumId w:val="39"/>
  </w:num>
  <w:num w:numId="6">
    <w:abstractNumId w:val="37"/>
  </w:num>
  <w:num w:numId="7">
    <w:abstractNumId w:val="8"/>
  </w:num>
  <w:num w:numId="8">
    <w:abstractNumId w:val="1"/>
  </w:num>
  <w:num w:numId="9">
    <w:abstractNumId w:val="0"/>
    <w:lvlOverride w:ilvl="0">
      <w:lvl w:ilvl="0">
        <w:start w:val="1"/>
        <w:numFmt w:val="bullet"/>
        <w:lvlText w:val=""/>
        <w:legacy w:legacy="1" w:legacySpace="0" w:legacyIndent="360"/>
        <w:lvlJc w:val="left"/>
        <w:rPr>
          <w:rFonts w:ascii="Symbol" w:hAnsi="Symbol" w:cs="Symbol" w:hint="default"/>
        </w:rPr>
      </w:lvl>
    </w:lvlOverride>
  </w:num>
  <w:num w:numId="10">
    <w:abstractNumId w:val="24"/>
  </w:num>
  <w:num w:numId="11">
    <w:abstractNumId w:val="38"/>
  </w:num>
  <w:num w:numId="12">
    <w:abstractNumId w:val="2"/>
  </w:num>
  <w:num w:numId="13">
    <w:abstractNumId w:val="23"/>
  </w:num>
  <w:num w:numId="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41"/>
  </w:num>
  <w:num w:numId="18">
    <w:abstractNumId w:val="20"/>
  </w:num>
  <w:num w:numId="19">
    <w:abstractNumId w:val="29"/>
  </w:num>
  <w:num w:numId="20">
    <w:abstractNumId w:val="26"/>
  </w:num>
  <w:num w:numId="21">
    <w:abstractNumId w:val="16"/>
  </w:num>
  <w:num w:numId="22">
    <w:abstractNumId w:val="32"/>
  </w:num>
  <w:num w:numId="23">
    <w:abstractNumId w:val="35"/>
  </w:num>
  <w:num w:numId="24">
    <w:abstractNumId w:val="34"/>
  </w:num>
  <w:num w:numId="25">
    <w:abstractNumId w:val="5"/>
  </w:num>
  <w:num w:numId="26">
    <w:abstractNumId w:val="3"/>
  </w:num>
  <w:num w:numId="27">
    <w:abstractNumId w:val="25"/>
  </w:num>
  <w:num w:numId="28">
    <w:abstractNumId w:val="12"/>
  </w:num>
  <w:num w:numId="29">
    <w:abstractNumId w:val="22"/>
  </w:num>
  <w:num w:numId="30">
    <w:abstractNumId w:val="7"/>
  </w:num>
  <w:num w:numId="31">
    <w:abstractNumId w:val="31"/>
  </w:num>
  <w:num w:numId="32">
    <w:abstractNumId w:val="40"/>
  </w:num>
  <w:num w:numId="33">
    <w:abstractNumId w:val="15"/>
  </w:num>
  <w:num w:numId="34">
    <w:abstractNumId w:val="11"/>
  </w:num>
  <w:num w:numId="35">
    <w:abstractNumId w:val="17"/>
  </w:num>
  <w:num w:numId="36">
    <w:abstractNumId w:val="6"/>
  </w:num>
  <w:num w:numId="37">
    <w:abstractNumId w:val="13"/>
  </w:num>
  <w:num w:numId="38">
    <w:abstractNumId w:val="19"/>
  </w:num>
  <w:num w:numId="39">
    <w:abstractNumId w:val="10"/>
  </w:num>
  <w:num w:numId="40">
    <w:abstractNumId w:val="33"/>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13"/>
  </w:num>
  <w:num w:numId="44">
    <w:abstractNumId w:val="14"/>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embedSystemFonts/>
  <w:stylePaneFormatFilter w:val="3F0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381E8B"/>
    <w:rsid w:val="00013417"/>
    <w:rsid w:val="00020734"/>
    <w:rsid w:val="00024B50"/>
    <w:rsid w:val="00032038"/>
    <w:rsid w:val="00056F85"/>
    <w:rsid w:val="000660E8"/>
    <w:rsid w:val="00066B7C"/>
    <w:rsid w:val="0008590C"/>
    <w:rsid w:val="00086DE1"/>
    <w:rsid w:val="00090C13"/>
    <w:rsid w:val="00091438"/>
    <w:rsid w:val="000B0B28"/>
    <w:rsid w:val="000D5726"/>
    <w:rsid w:val="000F2B83"/>
    <w:rsid w:val="00102AE4"/>
    <w:rsid w:val="0011284E"/>
    <w:rsid w:val="001145B4"/>
    <w:rsid w:val="001158D2"/>
    <w:rsid w:val="00173E4F"/>
    <w:rsid w:val="001909C6"/>
    <w:rsid w:val="00194011"/>
    <w:rsid w:val="00196DCA"/>
    <w:rsid w:val="001C0D32"/>
    <w:rsid w:val="001C3F73"/>
    <w:rsid w:val="00214CE4"/>
    <w:rsid w:val="00241882"/>
    <w:rsid w:val="0024765A"/>
    <w:rsid w:val="002672C2"/>
    <w:rsid w:val="00291FFD"/>
    <w:rsid w:val="002A1F77"/>
    <w:rsid w:val="002A3B4D"/>
    <w:rsid w:val="002D2273"/>
    <w:rsid w:val="002D6D8F"/>
    <w:rsid w:val="002E40AB"/>
    <w:rsid w:val="00310AB7"/>
    <w:rsid w:val="00321EB6"/>
    <w:rsid w:val="00333B26"/>
    <w:rsid w:val="00343FA8"/>
    <w:rsid w:val="00345890"/>
    <w:rsid w:val="0037486D"/>
    <w:rsid w:val="003774AB"/>
    <w:rsid w:val="003803C1"/>
    <w:rsid w:val="00380C13"/>
    <w:rsid w:val="00381E8B"/>
    <w:rsid w:val="003A2899"/>
    <w:rsid w:val="003E251C"/>
    <w:rsid w:val="004356A8"/>
    <w:rsid w:val="004752E8"/>
    <w:rsid w:val="0047641F"/>
    <w:rsid w:val="004A70D2"/>
    <w:rsid w:val="004C0120"/>
    <w:rsid w:val="004D543D"/>
    <w:rsid w:val="004F086C"/>
    <w:rsid w:val="00524CD5"/>
    <w:rsid w:val="00527AF1"/>
    <w:rsid w:val="00531C3A"/>
    <w:rsid w:val="00534A85"/>
    <w:rsid w:val="005705DF"/>
    <w:rsid w:val="00584AA8"/>
    <w:rsid w:val="005B7B4F"/>
    <w:rsid w:val="005D0AC2"/>
    <w:rsid w:val="005D169F"/>
    <w:rsid w:val="005D44D7"/>
    <w:rsid w:val="005D6456"/>
    <w:rsid w:val="005D78CF"/>
    <w:rsid w:val="005F026D"/>
    <w:rsid w:val="0061058C"/>
    <w:rsid w:val="0062522E"/>
    <w:rsid w:val="00650457"/>
    <w:rsid w:val="00673A4E"/>
    <w:rsid w:val="00687BD9"/>
    <w:rsid w:val="006920AF"/>
    <w:rsid w:val="006B5A3B"/>
    <w:rsid w:val="006B72F8"/>
    <w:rsid w:val="006C3E72"/>
    <w:rsid w:val="006F2720"/>
    <w:rsid w:val="00713C21"/>
    <w:rsid w:val="0075120D"/>
    <w:rsid w:val="00754778"/>
    <w:rsid w:val="0077162F"/>
    <w:rsid w:val="00775666"/>
    <w:rsid w:val="00780C76"/>
    <w:rsid w:val="00787172"/>
    <w:rsid w:val="0079282F"/>
    <w:rsid w:val="007A190B"/>
    <w:rsid w:val="007C324A"/>
    <w:rsid w:val="007D3D3D"/>
    <w:rsid w:val="007E345B"/>
    <w:rsid w:val="007F1D04"/>
    <w:rsid w:val="007F7F59"/>
    <w:rsid w:val="0087747F"/>
    <w:rsid w:val="00890BF1"/>
    <w:rsid w:val="00890E95"/>
    <w:rsid w:val="008A4D9A"/>
    <w:rsid w:val="008A7EBF"/>
    <w:rsid w:val="008B08CC"/>
    <w:rsid w:val="008B4AE6"/>
    <w:rsid w:val="008C339D"/>
    <w:rsid w:val="008C4414"/>
    <w:rsid w:val="008C56E4"/>
    <w:rsid w:val="008F63A5"/>
    <w:rsid w:val="00914FDD"/>
    <w:rsid w:val="009B62FD"/>
    <w:rsid w:val="009C684C"/>
    <w:rsid w:val="009D4B4B"/>
    <w:rsid w:val="009D5496"/>
    <w:rsid w:val="009D7723"/>
    <w:rsid w:val="00AA6367"/>
    <w:rsid w:val="00AE770C"/>
    <w:rsid w:val="00AF06EB"/>
    <w:rsid w:val="00B239A3"/>
    <w:rsid w:val="00B24936"/>
    <w:rsid w:val="00B36A62"/>
    <w:rsid w:val="00B3736B"/>
    <w:rsid w:val="00B373B5"/>
    <w:rsid w:val="00B50833"/>
    <w:rsid w:val="00B541B0"/>
    <w:rsid w:val="00B82132"/>
    <w:rsid w:val="00B8216F"/>
    <w:rsid w:val="00B85988"/>
    <w:rsid w:val="00BA72FA"/>
    <w:rsid w:val="00BB619F"/>
    <w:rsid w:val="00C52A6E"/>
    <w:rsid w:val="00C564D9"/>
    <w:rsid w:val="00C7272D"/>
    <w:rsid w:val="00C75A71"/>
    <w:rsid w:val="00C76343"/>
    <w:rsid w:val="00CA2EBD"/>
    <w:rsid w:val="00CC0E71"/>
    <w:rsid w:val="00CD5BD9"/>
    <w:rsid w:val="00CF2DB1"/>
    <w:rsid w:val="00D05D8E"/>
    <w:rsid w:val="00D067B0"/>
    <w:rsid w:val="00D214FC"/>
    <w:rsid w:val="00D43CFA"/>
    <w:rsid w:val="00D4450E"/>
    <w:rsid w:val="00D5020B"/>
    <w:rsid w:val="00D74EC6"/>
    <w:rsid w:val="00D85E40"/>
    <w:rsid w:val="00DE755B"/>
    <w:rsid w:val="00DF01D8"/>
    <w:rsid w:val="00DF1434"/>
    <w:rsid w:val="00DF2F60"/>
    <w:rsid w:val="00DF6E68"/>
    <w:rsid w:val="00E026C2"/>
    <w:rsid w:val="00E05015"/>
    <w:rsid w:val="00E517CD"/>
    <w:rsid w:val="00E53F6B"/>
    <w:rsid w:val="00E93F53"/>
    <w:rsid w:val="00EA21B4"/>
    <w:rsid w:val="00EA68C4"/>
    <w:rsid w:val="00EB2A7F"/>
    <w:rsid w:val="00EC59FE"/>
    <w:rsid w:val="00ED1666"/>
    <w:rsid w:val="00ED58A1"/>
    <w:rsid w:val="00EE0367"/>
    <w:rsid w:val="00EE1CC1"/>
    <w:rsid w:val="00EF0FDD"/>
    <w:rsid w:val="00EF21CA"/>
    <w:rsid w:val="00EF3383"/>
    <w:rsid w:val="00EF3B05"/>
    <w:rsid w:val="00F02C28"/>
    <w:rsid w:val="00F03A38"/>
    <w:rsid w:val="00F04644"/>
    <w:rsid w:val="00F35076"/>
    <w:rsid w:val="00F43F40"/>
    <w:rsid w:val="00F5364E"/>
    <w:rsid w:val="00F660C2"/>
    <w:rsid w:val="00F830BB"/>
    <w:rsid w:val="00F9473C"/>
    <w:rsid w:val="00FC096E"/>
    <w:rsid w:val="00FC619A"/>
    <w:rsid w:val="00FE63D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496"/>
    <w:pPr>
      <w:autoSpaceDE w:val="0"/>
      <w:autoSpaceDN w:val="0"/>
    </w:pPr>
    <w:rPr>
      <w:rFonts w:ascii="Arial" w:hAnsi="Arial" w:cs="Arial"/>
      <w:sz w:val="22"/>
      <w:szCs w:val="22"/>
      <w:lang w:val="en-US"/>
    </w:rPr>
  </w:style>
  <w:style w:type="paragraph" w:styleId="Heading1">
    <w:name w:val="heading 1"/>
    <w:basedOn w:val="Normal"/>
    <w:next w:val="Normal"/>
    <w:qFormat/>
    <w:rsid w:val="009D5496"/>
    <w:pPr>
      <w:keepNext/>
      <w:jc w:val="center"/>
      <w:outlineLvl w:val="0"/>
    </w:pPr>
    <w:rPr>
      <w:b/>
      <w:bCs/>
      <w:u w:val="single"/>
      <w:lang w:val="en-GB"/>
    </w:rPr>
  </w:style>
  <w:style w:type="paragraph" w:styleId="Heading2">
    <w:name w:val="heading 2"/>
    <w:basedOn w:val="Normal"/>
    <w:next w:val="Normal"/>
    <w:qFormat/>
    <w:rsid w:val="009D5496"/>
    <w:pPr>
      <w:keepNext/>
      <w:jc w:val="center"/>
      <w:outlineLvl w:val="1"/>
    </w:pPr>
    <w:rPr>
      <w:b/>
      <w:bCs/>
      <w:lang w:val="en-GB"/>
    </w:rPr>
  </w:style>
  <w:style w:type="paragraph" w:styleId="Heading3">
    <w:name w:val="heading 3"/>
    <w:basedOn w:val="Normal"/>
    <w:next w:val="Normal"/>
    <w:qFormat/>
    <w:rsid w:val="009D5496"/>
    <w:pPr>
      <w:keepNext/>
      <w:outlineLvl w:val="2"/>
    </w:pPr>
    <w:rPr>
      <w:u w:val="single"/>
    </w:rPr>
  </w:style>
  <w:style w:type="paragraph" w:styleId="Heading4">
    <w:name w:val="heading 4"/>
    <w:basedOn w:val="Normal"/>
    <w:next w:val="Normal"/>
    <w:qFormat/>
    <w:rsid w:val="009D5496"/>
    <w:pPr>
      <w:keepNext/>
      <w:outlineLvl w:val="3"/>
    </w:pPr>
    <w:rPr>
      <w:b/>
      <w:bCs/>
    </w:rPr>
  </w:style>
  <w:style w:type="paragraph" w:styleId="Heading5">
    <w:name w:val="heading 5"/>
    <w:basedOn w:val="Normal"/>
    <w:next w:val="Normal"/>
    <w:qFormat/>
    <w:rsid w:val="009D5496"/>
    <w:pPr>
      <w:keepNext/>
      <w:outlineLvl w:val="4"/>
    </w:pPr>
    <w:rPr>
      <w:i/>
      <w:iCs/>
    </w:rPr>
  </w:style>
  <w:style w:type="paragraph" w:styleId="Heading6">
    <w:name w:val="heading 6"/>
    <w:basedOn w:val="Normal"/>
    <w:next w:val="Normal"/>
    <w:qFormat/>
    <w:rsid w:val="009D54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D5496"/>
  </w:style>
  <w:style w:type="paragraph" w:styleId="Header">
    <w:name w:val="header"/>
    <w:basedOn w:val="Normal"/>
    <w:rsid w:val="009D5496"/>
    <w:pPr>
      <w:tabs>
        <w:tab w:val="center" w:pos="4320"/>
        <w:tab w:val="right" w:pos="8640"/>
      </w:tabs>
    </w:pPr>
  </w:style>
  <w:style w:type="paragraph" w:styleId="Footer">
    <w:name w:val="footer"/>
    <w:basedOn w:val="Normal"/>
    <w:link w:val="FooterChar"/>
    <w:rsid w:val="009D5496"/>
    <w:pPr>
      <w:tabs>
        <w:tab w:val="center" w:pos="4320"/>
        <w:tab w:val="right" w:pos="8640"/>
      </w:tabs>
    </w:pPr>
  </w:style>
  <w:style w:type="character" w:styleId="PageNumber">
    <w:name w:val="page number"/>
    <w:basedOn w:val="DefaultParagraphFont"/>
    <w:rsid w:val="009D5496"/>
  </w:style>
  <w:style w:type="character" w:styleId="LineNumber">
    <w:name w:val="line number"/>
    <w:basedOn w:val="DefaultParagraphFont"/>
    <w:rsid w:val="009D5496"/>
  </w:style>
  <w:style w:type="paragraph" w:styleId="BodyText2">
    <w:name w:val="Body Text 2"/>
    <w:basedOn w:val="Normal"/>
    <w:rsid w:val="009D5496"/>
    <w:rPr>
      <w:i/>
      <w:iCs/>
    </w:rPr>
  </w:style>
  <w:style w:type="paragraph" w:styleId="BodyText">
    <w:name w:val="Body Text"/>
    <w:basedOn w:val="Normal"/>
    <w:rsid w:val="009D5496"/>
    <w:pPr>
      <w:jc w:val="center"/>
    </w:pPr>
    <w:rPr>
      <w:lang w:val="en-CA"/>
    </w:rPr>
  </w:style>
  <w:style w:type="paragraph" w:styleId="BodyTextIndent2">
    <w:name w:val="Body Text Indent 2"/>
    <w:basedOn w:val="Normal"/>
    <w:rsid w:val="009D5496"/>
    <w:pPr>
      <w:ind w:left="360"/>
    </w:pPr>
  </w:style>
  <w:style w:type="character" w:styleId="Hyperlink">
    <w:name w:val="Hyperlink"/>
    <w:basedOn w:val="DefaultParagraphFont"/>
    <w:rsid w:val="009D5496"/>
    <w:rPr>
      <w:color w:val="0000FF"/>
      <w:u w:val="single"/>
    </w:rPr>
  </w:style>
  <w:style w:type="character" w:styleId="FollowedHyperlink">
    <w:name w:val="FollowedHyperlink"/>
    <w:basedOn w:val="DefaultParagraphFont"/>
    <w:rsid w:val="009D5496"/>
    <w:rPr>
      <w:color w:val="800080"/>
      <w:u w:val="single"/>
    </w:rPr>
  </w:style>
  <w:style w:type="paragraph" w:styleId="Title">
    <w:name w:val="Title"/>
    <w:basedOn w:val="Normal"/>
    <w:qFormat/>
    <w:rsid w:val="009D5496"/>
    <w:pPr>
      <w:jc w:val="center"/>
    </w:pPr>
    <w:rPr>
      <w:b/>
      <w:bCs/>
      <w:sz w:val="24"/>
      <w:szCs w:val="24"/>
      <w:lang w:val="en-CA"/>
    </w:rPr>
  </w:style>
  <w:style w:type="paragraph" w:styleId="BodyText3">
    <w:name w:val="Body Text 3"/>
    <w:basedOn w:val="Normal"/>
    <w:rsid w:val="009D5496"/>
    <w:pPr>
      <w:widowControl w:val="0"/>
    </w:pPr>
    <w:rPr>
      <w:kern w:val="28"/>
      <w:sz w:val="24"/>
      <w:szCs w:val="24"/>
    </w:rPr>
  </w:style>
  <w:style w:type="paragraph" w:styleId="NormalWeb">
    <w:name w:val="Normal (Web)"/>
    <w:basedOn w:val="Normal"/>
    <w:uiPriority w:val="99"/>
    <w:rsid w:val="009D5496"/>
    <w:pPr>
      <w:spacing w:before="100" w:after="100"/>
    </w:pPr>
    <w:rPr>
      <w:color w:val="000000"/>
      <w:sz w:val="24"/>
      <w:szCs w:val="24"/>
      <w:lang w:val="en-CA"/>
    </w:rPr>
  </w:style>
  <w:style w:type="table" w:styleId="TableGrid">
    <w:name w:val="Table Grid"/>
    <w:basedOn w:val="TableNormal"/>
    <w:rsid w:val="00CC0E71"/>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660C2"/>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rsid w:val="00650457"/>
    <w:rPr>
      <w:rFonts w:ascii="Arial" w:hAnsi="Arial" w:cs="Arial"/>
      <w:sz w:val="22"/>
      <w:szCs w:val="22"/>
      <w:lang w:val="en-US"/>
    </w:rPr>
  </w:style>
  <w:style w:type="paragraph" w:styleId="BalloonText">
    <w:name w:val="Balloon Text"/>
    <w:basedOn w:val="Normal"/>
    <w:link w:val="BalloonTextChar"/>
    <w:rsid w:val="00013417"/>
    <w:rPr>
      <w:rFonts w:ascii="Tahoma" w:hAnsi="Tahoma" w:cs="Tahoma"/>
      <w:sz w:val="16"/>
      <w:szCs w:val="16"/>
    </w:rPr>
  </w:style>
  <w:style w:type="character" w:customStyle="1" w:styleId="BalloonTextChar">
    <w:name w:val="Balloon Text Char"/>
    <w:basedOn w:val="DefaultParagraphFont"/>
    <w:link w:val="BalloonText"/>
    <w:rsid w:val="00013417"/>
    <w:rPr>
      <w:rFonts w:ascii="Tahoma" w:hAnsi="Tahoma" w:cs="Tahoma"/>
      <w:sz w:val="16"/>
      <w:szCs w:val="16"/>
      <w:lang w:val="en-US"/>
    </w:rPr>
  </w:style>
  <w:style w:type="paragraph" w:styleId="ListParagraph">
    <w:name w:val="List Paragraph"/>
    <w:basedOn w:val="Normal"/>
    <w:uiPriority w:val="34"/>
    <w:qFormat/>
    <w:rsid w:val="000134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5496"/>
    <w:pPr>
      <w:autoSpaceDE w:val="0"/>
      <w:autoSpaceDN w:val="0"/>
    </w:pPr>
    <w:rPr>
      <w:rFonts w:ascii="Arial" w:hAnsi="Arial" w:cs="Arial"/>
      <w:sz w:val="22"/>
      <w:szCs w:val="22"/>
      <w:lang w:val="en-US"/>
    </w:rPr>
  </w:style>
  <w:style w:type="paragraph" w:styleId="Heading1">
    <w:name w:val="heading 1"/>
    <w:basedOn w:val="Normal"/>
    <w:next w:val="Normal"/>
    <w:qFormat/>
    <w:rsid w:val="009D5496"/>
    <w:pPr>
      <w:keepNext/>
      <w:jc w:val="center"/>
      <w:outlineLvl w:val="0"/>
    </w:pPr>
    <w:rPr>
      <w:b/>
      <w:bCs/>
      <w:u w:val="single"/>
      <w:lang w:val="en-GB"/>
    </w:rPr>
  </w:style>
  <w:style w:type="paragraph" w:styleId="Heading2">
    <w:name w:val="heading 2"/>
    <w:basedOn w:val="Normal"/>
    <w:next w:val="Normal"/>
    <w:qFormat/>
    <w:rsid w:val="009D5496"/>
    <w:pPr>
      <w:keepNext/>
      <w:jc w:val="center"/>
      <w:outlineLvl w:val="1"/>
    </w:pPr>
    <w:rPr>
      <w:b/>
      <w:bCs/>
      <w:lang w:val="en-GB"/>
    </w:rPr>
  </w:style>
  <w:style w:type="paragraph" w:styleId="Heading3">
    <w:name w:val="heading 3"/>
    <w:basedOn w:val="Normal"/>
    <w:next w:val="Normal"/>
    <w:qFormat/>
    <w:rsid w:val="009D5496"/>
    <w:pPr>
      <w:keepNext/>
      <w:outlineLvl w:val="2"/>
    </w:pPr>
    <w:rPr>
      <w:u w:val="single"/>
    </w:rPr>
  </w:style>
  <w:style w:type="paragraph" w:styleId="Heading4">
    <w:name w:val="heading 4"/>
    <w:basedOn w:val="Normal"/>
    <w:next w:val="Normal"/>
    <w:qFormat/>
    <w:rsid w:val="009D5496"/>
    <w:pPr>
      <w:keepNext/>
      <w:outlineLvl w:val="3"/>
    </w:pPr>
    <w:rPr>
      <w:b/>
      <w:bCs/>
    </w:rPr>
  </w:style>
  <w:style w:type="paragraph" w:styleId="Heading5">
    <w:name w:val="heading 5"/>
    <w:basedOn w:val="Normal"/>
    <w:next w:val="Normal"/>
    <w:qFormat/>
    <w:rsid w:val="009D5496"/>
    <w:pPr>
      <w:keepNext/>
      <w:outlineLvl w:val="4"/>
    </w:pPr>
    <w:rPr>
      <w:i/>
      <w:iCs/>
    </w:rPr>
  </w:style>
  <w:style w:type="paragraph" w:styleId="Heading6">
    <w:name w:val="heading 6"/>
    <w:basedOn w:val="Normal"/>
    <w:next w:val="Normal"/>
    <w:qFormat/>
    <w:rsid w:val="009D5496"/>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9D5496"/>
  </w:style>
  <w:style w:type="paragraph" w:styleId="Header">
    <w:name w:val="header"/>
    <w:basedOn w:val="Normal"/>
    <w:rsid w:val="009D5496"/>
    <w:pPr>
      <w:tabs>
        <w:tab w:val="center" w:pos="4320"/>
        <w:tab w:val="right" w:pos="8640"/>
      </w:tabs>
    </w:pPr>
  </w:style>
  <w:style w:type="paragraph" w:styleId="Footer">
    <w:name w:val="footer"/>
    <w:basedOn w:val="Normal"/>
    <w:link w:val="FooterChar"/>
    <w:rsid w:val="009D5496"/>
    <w:pPr>
      <w:tabs>
        <w:tab w:val="center" w:pos="4320"/>
        <w:tab w:val="right" w:pos="8640"/>
      </w:tabs>
    </w:pPr>
  </w:style>
  <w:style w:type="character" w:styleId="PageNumber">
    <w:name w:val="page number"/>
    <w:basedOn w:val="DefaultParagraphFont"/>
    <w:rsid w:val="009D5496"/>
  </w:style>
  <w:style w:type="character" w:styleId="LineNumber">
    <w:name w:val="line number"/>
    <w:basedOn w:val="DefaultParagraphFont"/>
    <w:rsid w:val="009D5496"/>
  </w:style>
  <w:style w:type="paragraph" w:styleId="BodyText2">
    <w:name w:val="Body Text 2"/>
    <w:basedOn w:val="Normal"/>
    <w:rsid w:val="009D5496"/>
    <w:rPr>
      <w:i/>
      <w:iCs/>
    </w:rPr>
  </w:style>
  <w:style w:type="paragraph" w:styleId="BodyText">
    <w:name w:val="Body Text"/>
    <w:basedOn w:val="Normal"/>
    <w:rsid w:val="009D5496"/>
    <w:pPr>
      <w:jc w:val="center"/>
    </w:pPr>
    <w:rPr>
      <w:lang w:val="en-CA"/>
    </w:rPr>
  </w:style>
  <w:style w:type="paragraph" w:styleId="BodyTextIndent2">
    <w:name w:val="Body Text Indent 2"/>
    <w:basedOn w:val="Normal"/>
    <w:rsid w:val="009D5496"/>
    <w:pPr>
      <w:ind w:left="360"/>
    </w:pPr>
  </w:style>
  <w:style w:type="character" w:styleId="Hyperlink">
    <w:name w:val="Hyperlink"/>
    <w:basedOn w:val="DefaultParagraphFont"/>
    <w:rsid w:val="009D5496"/>
    <w:rPr>
      <w:color w:val="0000FF"/>
      <w:u w:val="single"/>
    </w:rPr>
  </w:style>
  <w:style w:type="character" w:styleId="FollowedHyperlink">
    <w:name w:val="FollowedHyperlink"/>
    <w:basedOn w:val="DefaultParagraphFont"/>
    <w:rsid w:val="009D5496"/>
    <w:rPr>
      <w:color w:val="800080"/>
      <w:u w:val="single"/>
    </w:rPr>
  </w:style>
  <w:style w:type="paragraph" w:styleId="Title">
    <w:name w:val="Title"/>
    <w:basedOn w:val="Normal"/>
    <w:qFormat/>
    <w:rsid w:val="009D5496"/>
    <w:pPr>
      <w:jc w:val="center"/>
    </w:pPr>
    <w:rPr>
      <w:b/>
      <w:bCs/>
      <w:sz w:val="24"/>
      <w:szCs w:val="24"/>
      <w:lang w:val="en-CA"/>
    </w:rPr>
  </w:style>
  <w:style w:type="paragraph" w:styleId="BodyText3">
    <w:name w:val="Body Text 3"/>
    <w:basedOn w:val="Normal"/>
    <w:rsid w:val="009D5496"/>
    <w:pPr>
      <w:widowControl w:val="0"/>
    </w:pPr>
    <w:rPr>
      <w:kern w:val="28"/>
      <w:sz w:val="24"/>
      <w:szCs w:val="24"/>
    </w:rPr>
  </w:style>
  <w:style w:type="paragraph" w:styleId="NormalWeb">
    <w:name w:val="Normal (Web)"/>
    <w:basedOn w:val="Normal"/>
    <w:uiPriority w:val="99"/>
    <w:rsid w:val="009D5496"/>
    <w:pPr>
      <w:spacing w:before="100" w:after="100"/>
    </w:pPr>
    <w:rPr>
      <w:color w:val="000000"/>
      <w:sz w:val="24"/>
      <w:szCs w:val="24"/>
      <w:lang w:val="en-CA"/>
    </w:rPr>
  </w:style>
  <w:style w:type="table" w:styleId="TableGrid">
    <w:name w:val="Table Grid"/>
    <w:basedOn w:val="TableNormal"/>
    <w:rsid w:val="00CC0E71"/>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660C2"/>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rsid w:val="00650457"/>
    <w:rPr>
      <w:rFonts w:ascii="Arial" w:hAnsi="Arial" w:cs="Arial"/>
      <w:sz w:val="22"/>
      <w:szCs w:val="22"/>
      <w:lang w:val="en-US"/>
    </w:rPr>
  </w:style>
  <w:style w:type="paragraph" w:styleId="BalloonText">
    <w:name w:val="Balloon Text"/>
    <w:basedOn w:val="Normal"/>
    <w:link w:val="BalloonTextChar"/>
    <w:rsid w:val="00013417"/>
    <w:rPr>
      <w:rFonts w:ascii="Tahoma" w:hAnsi="Tahoma" w:cs="Tahoma"/>
      <w:sz w:val="16"/>
      <w:szCs w:val="16"/>
    </w:rPr>
  </w:style>
  <w:style w:type="character" w:customStyle="1" w:styleId="BalloonTextChar">
    <w:name w:val="Balloon Text Char"/>
    <w:basedOn w:val="DefaultParagraphFont"/>
    <w:link w:val="BalloonText"/>
    <w:rsid w:val="00013417"/>
    <w:rPr>
      <w:rFonts w:ascii="Tahoma" w:hAnsi="Tahoma" w:cs="Tahoma"/>
      <w:sz w:val="16"/>
      <w:szCs w:val="16"/>
      <w:lang w:val="en-US"/>
    </w:rPr>
  </w:style>
  <w:style w:type="paragraph" w:styleId="ListParagraph">
    <w:name w:val="List Paragraph"/>
    <w:basedOn w:val="Normal"/>
    <w:uiPriority w:val="34"/>
    <w:qFormat/>
    <w:rsid w:val="00013417"/>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judi.gough@saultcollege.ca"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6CAD02-ACA9-48C0-8938-739CCC0249DE}"/>
</file>

<file path=customXml/itemProps2.xml><?xml version="1.0" encoding="utf-8"?>
<ds:datastoreItem xmlns:ds="http://schemas.openxmlformats.org/officeDocument/2006/customXml" ds:itemID="{08903FAE-37B2-4F94-A061-9585CD66F74F}"/>
</file>

<file path=customXml/itemProps3.xml><?xml version="1.0" encoding="utf-8"?>
<ds:datastoreItem xmlns:ds="http://schemas.openxmlformats.org/officeDocument/2006/customXml" ds:itemID="{360BCFD8-5C56-4BDB-83CF-EB8D657A26AD}"/>
</file>

<file path=docProps/app.xml><?xml version="1.0" encoding="utf-8"?>
<Properties xmlns="http://schemas.openxmlformats.org/officeDocument/2006/extended-properties" xmlns:vt="http://schemas.openxmlformats.org/officeDocument/2006/docPropsVTypes">
  <Template>Normal.dotm</Template>
  <TotalTime>6</TotalTime>
  <Pages>8</Pages>
  <Words>2230</Words>
  <Characters>13283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15483</CharactersWithSpaces>
  <SharedDoc>false</SharedDoc>
  <HLinks>
    <vt:vector size="6" baseType="variant">
      <vt:variant>
        <vt:i4>7012372</vt:i4>
      </vt:variant>
      <vt:variant>
        <vt:i4>0</vt:i4>
      </vt:variant>
      <vt:variant>
        <vt:i4>0</vt:i4>
      </vt:variant>
      <vt:variant>
        <vt:i4>5</vt:i4>
      </vt:variant>
      <vt:variant>
        <vt:lpwstr>mailto:judi.gough@saultcollege.ca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Testing1</dc:creator>
  <cp:lastModifiedBy>gguidocci</cp:lastModifiedBy>
  <cp:revision>6</cp:revision>
  <cp:lastPrinted>2011-07-15T15:27:00Z</cp:lastPrinted>
  <dcterms:created xsi:type="dcterms:W3CDTF">2011-06-20T17:51:00Z</dcterms:created>
  <dcterms:modified xsi:type="dcterms:W3CDTF">2011-07-15T15:27:00Z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2123800</vt:r8>
  </property>
</Properties>
</file>